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5A" w:rsidRPr="002B685A" w:rsidRDefault="002B685A" w:rsidP="002B685A">
      <w:pPr>
        <w:jc w:val="center"/>
        <w:rPr>
          <w:rFonts w:ascii="Times New Roman" w:hAnsi="Times New Roman"/>
          <w:sz w:val="32"/>
          <w:szCs w:val="32"/>
        </w:rPr>
      </w:pPr>
      <w:r w:rsidRPr="002B685A">
        <w:rPr>
          <w:rFonts w:ascii="Times New Roman" w:eastAsia="Arial Unicode MS" w:hAnsi="Times New Roman"/>
          <w:sz w:val="32"/>
          <w:szCs w:val="32"/>
        </w:rPr>
        <w:t>Государственное бюджетное профессиональное образовательное учреждение</w:t>
      </w:r>
      <w:r>
        <w:rPr>
          <w:rFonts w:ascii="Times New Roman" w:eastAsia="Arial Unicode MS" w:hAnsi="Times New Roman"/>
          <w:sz w:val="32"/>
          <w:szCs w:val="32"/>
        </w:rPr>
        <w:t xml:space="preserve">  «Уральский химико-технологический колледж»</w:t>
      </w:r>
    </w:p>
    <w:p w:rsidR="002B685A" w:rsidRDefault="002B685A" w:rsidP="002B685A">
      <w:pPr>
        <w:pStyle w:val="80"/>
        <w:shd w:val="clear" w:color="auto" w:fill="auto"/>
        <w:spacing w:after="244" w:line="276" w:lineRule="auto"/>
        <w:ind w:right="620" w:firstLine="840"/>
        <w:jc w:val="left"/>
        <w:rPr>
          <w:b w:val="0"/>
          <w:i w:val="0"/>
        </w:rPr>
      </w:pPr>
    </w:p>
    <w:p w:rsidR="002B685A" w:rsidRDefault="002B685A" w:rsidP="002B685A">
      <w:pPr>
        <w:pStyle w:val="80"/>
        <w:shd w:val="clear" w:color="auto" w:fill="auto"/>
        <w:spacing w:after="244" w:line="276" w:lineRule="auto"/>
        <w:ind w:right="620" w:firstLine="840"/>
        <w:jc w:val="left"/>
        <w:rPr>
          <w:b w:val="0"/>
          <w:i w:val="0"/>
        </w:rPr>
      </w:pPr>
    </w:p>
    <w:p w:rsidR="002B685A" w:rsidRPr="002B685A" w:rsidRDefault="002B685A" w:rsidP="002B685A">
      <w:pPr>
        <w:jc w:val="right"/>
        <w:rPr>
          <w:rStyle w:val="submenu-table"/>
          <w:rFonts w:ascii="Times New Roman" w:hAnsi="Times New Roman"/>
          <w:bCs/>
          <w:sz w:val="28"/>
          <w:szCs w:val="28"/>
        </w:rPr>
      </w:pPr>
      <w:r w:rsidRPr="002B685A">
        <w:rPr>
          <w:rStyle w:val="submenu-table"/>
          <w:rFonts w:ascii="Times New Roman" w:hAnsi="Times New Roman"/>
          <w:sz w:val="28"/>
          <w:szCs w:val="28"/>
        </w:rPr>
        <w:t>Утверждаю:</w:t>
      </w:r>
    </w:p>
    <w:p w:rsidR="002B685A" w:rsidRPr="002B685A" w:rsidRDefault="00566C58" w:rsidP="002B685A">
      <w:pPr>
        <w:jc w:val="right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sz w:val="28"/>
          <w:szCs w:val="28"/>
        </w:rPr>
        <w:t>Д</w:t>
      </w:r>
      <w:r w:rsidR="002B685A" w:rsidRPr="002B685A">
        <w:rPr>
          <w:rStyle w:val="submenu-table"/>
          <w:rFonts w:ascii="Times New Roman" w:hAnsi="Times New Roman"/>
          <w:sz w:val="28"/>
          <w:szCs w:val="28"/>
        </w:rPr>
        <w:t>иректор ГБПОУ «УХТК»</w:t>
      </w:r>
    </w:p>
    <w:p w:rsidR="002B685A" w:rsidRPr="002B685A" w:rsidRDefault="002B685A" w:rsidP="002B685A">
      <w:pPr>
        <w:jc w:val="right"/>
        <w:rPr>
          <w:rStyle w:val="submenu-table"/>
          <w:rFonts w:ascii="Times New Roman" w:hAnsi="Times New Roman"/>
          <w:bCs/>
          <w:sz w:val="28"/>
          <w:szCs w:val="28"/>
        </w:rPr>
      </w:pPr>
      <w:r w:rsidRPr="002B685A">
        <w:rPr>
          <w:rStyle w:val="submenu-table"/>
          <w:rFonts w:ascii="Times New Roman" w:hAnsi="Times New Roman"/>
          <w:sz w:val="28"/>
          <w:szCs w:val="28"/>
        </w:rPr>
        <w:t>____________    /А.А. Назаров/</w:t>
      </w:r>
    </w:p>
    <w:p w:rsidR="002B685A" w:rsidRDefault="002B685A" w:rsidP="002B685A">
      <w:pPr>
        <w:jc w:val="right"/>
        <w:rPr>
          <w:rStyle w:val="submenu-table"/>
          <w:rFonts w:ascii="Times New Roman" w:hAnsi="Times New Roman"/>
          <w:sz w:val="28"/>
          <w:szCs w:val="28"/>
        </w:rPr>
      </w:pPr>
      <w:r w:rsidRPr="002B685A">
        <w:rPr>
          <w:rStyle w:val="submenu-table"/>
          <w:rFonts w:ascii="Times New Roman" w:hAnsi="Times New Roman"/>
          <w:sz w:val="28"/>
          <w:szCs w:val="28"/>
        </w:rPr>
        <w:t>«</w:t>
      </w:r>
      <w:r w:rsidR="00A86A5D">
        <w:rPr>
          <w:rStyle w:val="submenu-table"/>
          <w:rFonts w:ascii="Times New Roman" w:hAnsi="Times New Roman"/>
          <w:sz w:val="28"/>
          <w:szCs w:val="28"/>
        </w:rPr>
        <w:t>08</w:t>
      </w:r>
      <w:r w:rsidRPr="002B685A">
        <w:rPr>
          <w:rStyle w:val="submenu-table"/>
          <w:rFonts w:ascii="Times New Roman" w:hAnsi="Times New Roman"/>
          <w:sz w:val="28"/>
          <w:szCs w:val="28"/>
        </w:rPr>
        <w:t>» сентября 202</w:t>
      </w:r>
      <w:r w:rsidR="00A86A5D">
        <w:rPr>
          <w:rStyle w:val="submenu-table"/>
          <w:rFonts w:ascii="Times New Roman" w:hAnsi="Times New Roman"/>
          <w:sz w:val="28"/>
          <w:szCs w:val="28"/>
        </w:rPr>
        <w:t>3</w:t>
      </w:r>
      <w:r w:rsidRPr="002B685A">
        <w:rPr>
          <w:rStyle w:val="submenu-table"/>
          <w:rFonts w:ascii="Times New Roman" w:hAnsi="Times New Roman"/>
          <w:sz w:val="28"/>
          <w:szCs w:val="28"/>
        </w:rPr>
        <w:t xml:space="preserve"> г.</w:t>
      </w:r>
    </w:p>
    <w:p w:rsidR="002B685A" w:rsidRDefault="002B685A" w:rsidP="002B685A">
      <w:pPr>
        <w:jc w:val="right"/>
        <w:rPr>
          <w:rStyle w:val="submenu-table"/>
          <w:rFonts w:ascii="Times New Roman" w:hAnsi="Times New Roman"/>
          <w:sz w:val="28"/>
          <w:szCs w:val="28"/>
        </w:rPr>
      </w:pPr>
    </w:p>
    <w:p w:rsidR="002B685A" w:rsidRDefault="002B685A" w:rsidP="002B685A">
      <w:pPr>
        <w:jc w:val="right"/>
        <w:rPr>
          <w:rStyle w:val="submenu-table"/>
          <w:rFonts w:ascii="Times New Roman" w:hAnsi="Times New Roman"/>
          <w:sz w:val="28"/>
          <w:szCs w:val="28"/>
        </w:rPr>
      </w:pPr>
    </w:p>
    <w:p w:rsidR="002B685A" w:rsidRDefault="002B685A" w:rsidP="002B685A">
      <w:pPr>
        <w:jc w:val="center"/>
        <w:rPr>
          <w:rStyle w:val="submenu-table"/>
          <w:rFonts w:ascii="Times New Roman" w:hAnsi="Times New Roman"/>
          <w:b/>
          <w:sz w:val="36"/>
          <w:szCs w:val="36"/>
        </w:rPr>
      </w:pPr>
    </w:p>
    <w:p w:rsidR="002B685A" w:rsidRDefault="002B685A" w:rsidP="002B685A">
      <w:pPr>
        <w:jc w:val="center"/>
        <w:rPr>
          <w:rStyle w:val="submenu-table"/>
          <w:rFonts w:ascii="Times New Roman" w:hAnsi="Times New Roman"/>
          <w:b/>
          <w:sz w:val="36"/>
          <w:szCs w:val="36"/>
        </w:rPr>
      </w:pPr>
    </w:p>
    <w:p w:rsidR="002B685A" w:rsidRPr="002B685A" w:rsidRDefault="002B685A" w:rsidP="002B685A">
      <w:pPr>
        <w:jc w:val="center"/>
        <w:rPr>
          <w:rStyle w:val="submenu-table"/>
          <w:rFonts w:ascii="Times New Roman" w:hAnsi="Times New Roman"/>
          <w:b/>
          <w:sz w:val="36"/>
          <w:szCs w:val="36"/>
        </w:rPr>
      </w:pPr>
      <w:r w:rsidRPr="002B685A">
        <w:rPr>
          <w:rStyle w:val="submenu-table"/>
          <w:rFonts w:ascii="Times New Roman" w:hAnsi="Times New Roman"/>
          <w:b/>
          <w:sz w:val="36"/>
          <w:szCs w:val="36"/>
        </w:rPr>
        <w:t>ПЛАН МЕТОДИЧЕСКОЙ РАБОТЫ</w:t>
      </w:r>
    </w:p>
    <w:p w:rsidR="002B685A" w:rsidRPr="002B685A" w:rsidRDefault="002B685A" w:rsidP="002B685A">
      <w:pPr>
        <w:jc w:val="center"/>
        <w:rPr>
          <w:rStyle w:val="submenu-table"/>
          <w:rFonts w:ascii="Times New Roman" w:hAnsi="Times New Roman"/>
          <w:b/>
          <w:bCs/>
          <w:sz w:val="36"/>
          <w:szCs w:val="36"/>
        </w:rPr>
      </w:pPr>
      <w:r w:rsidRPr="002B685A">
        <w:rPr>
          <w:rStyle w:val="submenu-table"/>
          <w:rFonts w:ascii="Times New Roman" w:hAnsi="Times New Roman"/>
          <w:b/>
          <w:sz w:val="36"/>
          <w:szCs w:val="36"/>
        </w:rPr>
        <w:t>202</w:t>
      </w:r>
      <w:r w:rsidR="00A86A5D">
        <w:rPr>
          <w:rStyle w:val="submenu-table"/>
          <w:rFonts w:ascii="Times New Roman" w:hAnsi="Times New Roman"/>
          <w:b/>
          <w:sz w:val="36"/>
          <w:szCs w:val="36"/>
        </w:rPr>
        <w:t>3</w:t>
      </w:r>
      <w:r w:rsidRPr="002B685A">
        <w:rPr>
          <w:rStyle w:val="submenu-table"/>
          <w:rFonts w:ascii="Times New Roman" w:hAnsi="Times New Roman"/>
          <w:b/>
          <w:sz w:val="36"/>
          <w:szCs w:val="36"/>
        </w:rPr>
        <w:t>-202</w:t>
      </w:r>
      <w:r w:rsidR="00A86A5D">
        <w:rPr>
          <w:rStyle w:val="submenu-table"/>
          <w:rFonts w:ascii="Times New Roman" w:hAnsi="Times New Roman"/>
          <w:b/>
          <w:sz w:val="36"/>
          <w:szCs w:val="36"/>
        </w:rPr>
        <w:t>4</w:t>
      </w:r>
      <w:r w:rsidRPr="002B685A">
        <w:rPr>
          <w:rStyle w:val="submenu-table"/>
          <w:rFonts w:ascii="Times New Roman" w:hAnsi="Times New Roman"/>
          <w:b/>
          <w:sz w:val="36"/>
          <w:szCs w:val="36"/>
        </w:rPr>
        <w:t xml:space="preserve"> учебный год</w:t>
      </w:r>
    </w:p>
    <w:p w:rsidR="00B83E0E" w:rsidRDefault="00B83E0E" w:rsidP="00B83E0E">
      <w:pPr>
        <w:pStyle w:val="20"/>
        <w:keepNext/>
        <w:keepLines/>
        <w:shd w:val="clear" w:color="auto" w:fill="auto"/>
        <w:spacing w:before="0" w:after="127" w:line="276" w:lineRule="auto"/>
        <w:ind w:left="3700"/>
      </w:pPr>
    </w:p>
    <w:p w:rsidR="00B83E0E" w:rsidRPr="00965413" w:rsidRDefault="00B83E0E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2201712</wp:posOffset>
                </wp:positionH>
                <wp:positionV relativeFrom="paragraph">
                  <wp:posOffset>3861702</wp:posOffset>
                </wp:positionV>
                <wp:extent cx="2045369" cy="397042"/>
                <wp:effectExtent l="0" t="0" r="0" b="3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69" cy="397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348" w:rsidRPr="00B83E0E" w:rsidRDefault="000E7348" w:rsidP="00B83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Губаха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73.35pt;margin-top:304.05pt;width:161.0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" fillcolor="white [3201]" stroked="f" strokeweight=".5pt">
                <v:textbox>
                  <w:txbxContent>
                    <w:p w:rsidR="000E7348" w:rsidRPr="00B83E0E" w:rsidRDefault="000E7348" w:rsidP="00B83E0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Губаха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B1FA4" w:rsidRPr="00965413" w:rsidRDefault="002B685A" w:rsidP="00B83E0E">
      <w:pPr>
        <w:pStyle w:val="20"/>
        <w:keepNext/>
        <w:keepLines/>
        <w:shd w:val="clear" w:color="auto" w:fill="auto"/>
        <w:spacing w:before="0" w:after="127" w:line="276" w:lineRule="auto"/>
        <w:ind w:left="3700"/>
      </w:pPr>
      <w:r w:rsidRPr="00965413">
        <w:lastRenderedPageBreak/>
        <w:t>П</w:t>
      </w:r>
      <w:r w:rsidR="00BB1FA4" w:rsidRPr="00965413">
        <w:t>ояснительная записка</w:t>
      </w:r>
    </w:p>
    <w:p w:rsidR="00BB1FA4" w:rsidRPr="00965413" w:rsidRDefault="00BB1FA4" w:rsidP="00965413">
      <w:pPr>
        <w:pStyle w:val="22"/>
        <w:shd w:val="clear" w:color="auto" w:fill="auto"/>
        <w:spacing w:line="276" w:lineRule="auto"/>
        <w:ind w:firstLine="780"/>
        <w:jc w:val="center"/>
      </w:pPr>
      <w:r w:rsidRPr="00965413">
        <w:t>В структуру методической работы вход</w:t>
      </w:r>
      <w:r w:rsidR="00566C58" w:rsidRPr="00965413">
        <w:t>я</w:t>
      </w:r>
      <w:r w:rsidRPr="00965413">
        <w:t>т</w:t>
      </w:r>
      <w:r w:rsidR="00566C58" w:rsidRPr="00965413">
        <w:t>:</w:t>
      </w:r>
    </w:p>
    <w:tbl>
      <w:tblPr>
        <w:tblStyle w:val="af6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8"/>
        <w:gridCol w:w="2385"/>
      </w:tblGrid>
      <w:tr w:rsidR="00566C58" w:rsidRPr="00965413" w:rsidTr="00566C58">
        <w:tc>
          <w:tcPr>
            <w:tcW w:w="6548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385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566C58" w:rsidRPr="00965413" w:rsidTr="00566C58">
        <w:tc>
          <w:tcPr>
            <w:tcW w:w="6548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>предметно – цикловые комиссии</w:t>
            </w:r>
          </w:p>
        </w:tc>
        <w:tc>
          <w:tcPr>
            <w:tcW w:w="2385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</w:tr>
      <w:tr w:rsidR="00566C58" w:rsidRPr="00965413" w:rsidTr="00566C58">
        <w:tc>
          <w:tcPr>
            <w:tcW w:w="6548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>постоянно действующее объединение кураторов</w:t>
            </w:r>
          </w:p>
        </w:tc>
        <w:tc>
          <w:tcPr>
            <w:tcW w:w="2385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566C58" w:rsidRPr="00965413" w:rsidTr="00566C58">
        <w:tc>
          <w:tcPr>
            <w:tcW w:w="6548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>Школа педагогической адаптации</w:t>
            </w:r>
          </w:p>
        </w:tc>
        <w:tc>
          <w:tcPr>
            <w:tcW w:w="2385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566C58" w:rsidRPr="00965413" w:rsidTr="00566C58">
        <w:tc>
          <w:tcPr>
            <w:tcW w:w="6548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>проектная группа</w:t>
            </w:r>
          </w:p>
        </w:tc>
        <w:tc>
          <w:tcPr>
            <w:tcW w:w="2385" w:type="dxa"/>
          </w:tcPr>
          <w:p w:rsidR="00566C58" w:rsidRPr="00965413" w:rsidRDefault="00566C58" w:rsidP="00566C58">
            <w:pPr>
              <w:tabs>
                <w:tab w:val="left" w:pos="648"/>
              </w:tabs>
              <w:spacing w:line="322" w:lineRule="exac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</w:tr>
      <w:tr w:rsidR="00566C58" w:rsidRPr="00965413" w:rsidTr="00566C58">
        <w:tc>
          <w:tcPr>
            <w:tcW w:w="6548" w:type="dxa"/>
          </w:tcPr>
          <w:p w:rsidR="00566C58" w:rsidRPr="00965413" w:rsidRDefault="00566C58" w:rsidP="00965413">
            <w:pPr>
              <w:tabs>
                <w:tab w:val="left" w:pos="648"/>
              </w:tabs>
              <w:spacing w:line="276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>проблемная группа</w:t>
            </w:r>
          </w:p>
        </w:tc>
        <w:tc>
          <w:tcPr>
            <w:tcW w:w="2385" w:type="dxa"/>
          </w:tcPr>
          <w:p w:rsidR="00566C58" w:rsidRPr="00965413" w:rsidRDefault="009B2A3E" w:rsidP="00965413">
            <w:pPr>
              <w:tabs>
                <w:tab w:val="left" w:pos="648"/>
              </w:tabs>
              <w:spacing w:line="276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</w:tr>
    </w:tbl>
    <w:p w:rsidR="00965413" w:rsidRDefault="00965413" w:rsidP="00965413">
      <w:pPr>
        <w:pStyle w:val="22"/>
        <w:shd w:val="clear" w:color="auto" w:fill="auto"/>
        <w:spacing w:line="276" w:lineRule="auto"/>
        <w:ind w:firstLine="0"/>
      </w:pPr>
    </w:p>
    <w:p w:rsidR="00BB1FA4" w:rsidRPr="006B6885" w:rsidRDefault="00965413" w:rsidP="00965413">
      <w:pPr>
        <w:pStyle w:val="22"/>
        <w:shd w:val="clear" w:color="auto" w:fill="auto"/>
        <w:spacing w:line="276" w:lineRule="auto"/>
        <w:ind w:firstLine="0"/>
      </w:pPr>
      <w:r>
        <w:t xml:space="preserve">       </w:t>
      </w:r>
      <w:r w:rsidR="00BB1FA4" w:rsidRPr="006B6885">
        <w:t xml:space="preserve">Стратегию методической работы </w:t>
      </w:r>
      <w:r w:rsidR="00807A9A">
        <w:t>колледжа</w:t>
      </w:r>
      <w:r w:rsidR="00BB1FA4" w:rsidRPr="006B6885">
        <w:t xml:space="preserve"> определяет </w:t>
      </w:r>
      <w:r w:rsidR="00566C58">
        <w:t>методический совет</w:t>
      </w:r>
      <w:r>
        <w:t xml:space="preserve"> </w:t>
      </w:r>
      <w:r w:rsidR="00566C58">
        <w:t>(МС)</w:t>
      </w:r>
      <w:r w:rsidR="00BB1FA4" w:rsidRPr="006B6885">
        <w:t xml:space="preserve">. В соответствии с планом работы методического совета проводятся заседания по различным проблемам образования. МС координирует работу </w:t>
      </w:r>
      <w:r w:rsidR="00701FEC">
        <w:t>П</w:t>
      </w:r>
      <w:r w:rsidR="00BB1FA4" w:rsidRPr="006B6885">
        <w:t xml:space="preserve">ЦК, которые организуют работу по выполнению требований ФГОС по </w:t>
      </w:r>
      <w:r w:rsidR="00566C58">
        <w:t>специальностям/</w:t>
      </w:r>
      <w:r w:rsidR="00BB1FA4" w:rsidRPr="006B6885">
        <w:t xml:space="preserve">профессиям, контролируют совершенствование учебно-методического обеспечения образовательных программ, практического обучения студентов, информатизации учебного процесса. Данные направления реализуются при разработке и утверждении учебных планов и программ, </w:t>
      </w:r>
      <w:r w:rsidR="00566C58">
        <w:t>п</w:t>
      </w:r>
      <w:r w:rsidR="00BB1FA4" w:rsidRPr="006B6885">
        <w:t>ланов работы кабинетов при проведении открытых занятий, внеклассных мероприятий, при утверждении программы контроля образовательных результатов.</w:t>
      </w:r>
    </w:p>
    <w:p w:rsidR="00BB1FA4" w:rsidRPr="006B6885" w:rsidRDefault="00BB1FA4" w:rsidP="00BB1FA4">
      <w:pPr>
        <w:pStyle w:val="22"/>
        <w:shd w:val="clear" w:color="auto" w:fill="auto"/>
        <w:spacing w:line="276" w:lineRule="auto"/>
        <w:ind w:firstLine="780"/>
      </w:pPr>
      <w:r w:rsidRPr="006B6885">
        <w:t xml:space="preserve">Все </w:t>
      </w:r>
      <w:r w:rsidR="00701FEC">
        <w:t>П</w:t>
      </w:r>
      <w:r w:rsidRPr="006B6885">
        <w:t xml:space="preserve">ЦК работают по выбранной теме, которая согласовывается с методической темой работы всего </w:t>
      </w:r>
      <w:r w:rsidR="00701FEC">
        <w:t>колледжа</w:t>
      </w:r>
      <w:r w:rsidRPr="007036F3">
        <w:t xml:space="preserve">. Каждый преподаватель </w:t>
      </w:r>
      <w:r w:rsidR="00D06C7F" w:rsidRPr="007036F3">
        <w:t xml:space="preserve">выбирает </w:t>
      </w:r>
      <w:r w:rsidR="007036F3" w:rsidRPr="007036F3">
        <w:t>тему самообразования</w:t>
      </w:r>
      <w:r w:rsidRPr="007036F3">
        <w:t>, котор</w:t>
      </w:r>
      <w:r w:rsidR="007036F3" w:rsidRPr="007036F3">
        <w:t>ая</w:t>
      </w:r>
      <w:r w:rsidRPr="007036F3">
        <w:t xml:space="preserve"> </w:t>
      </w:r>
      <w:r w:rsidR="003A6AC5">
        <w:t>синхронизи</w:t>
      </w:r>
      <w:r w:rsidRPr="007036F3">
        <w:t>рован</w:t>
      </w:r>
      <w:r w:rsidR="007036F3" w:rsidRPr="007036F3">
        <w:t>а</w:t>
      </w:r>
      <w:r w:rsidRPr="007036F3">
        <w:t xml:space="preserve"> с темой </w:t>
      </w:r>
      <w:r w:rsidR="00701FEC" w:rsidRPr="007036F3">
        <w:t>П</w:t>
      </w:r>
      <w:r w:rsidRPr="007036F3">
        <w:t xml:space="preserve">ЦК. </w:t>
      </w:r>
      <w:bookmarkStart w:id="0" w:name="_GoBack"/>
      <w:bookmarkEnd w:id="0"/>
    </w:p>
    <w:p w:rsidR="00BB1FA4" w:rsidRDefault="00BB1FA4" w:rsidP="002F543D">
      <w:pPr>
        <w:pStyle w:val="22"/>
        <w:shd w:val="clear" w:color="auto" w:fill="auto"/>
        <w:spacing w:line="276" w:lineRule="auto"/>
        <w:ind w:firstLine="780"/>
      </w:pPr>
      <w:r w:rsidRPr="006B6885">
        <w:t>Работа методической службы в 20</w:t>
      </w:r>
      <w:r w:rsidR="00701FEC">
        <w:t>2</w:t>
      </w:r>
      <w:r w:rsidR="005A72DA">
        <w:t>3</w:t>
      </w:r>
      <w:r w:rsidRPr="006B6885">
        <w:t>/202</w:t>
      </w:r>
      <w:r w:rsidR="005A72DA">
        <w:t>4</w:t>
      </w:r>
      <w:r w:rsidRPr="006B6885">
        <w:t xml:space="preserve"> учебном году будет ориентирована на реализацию стратегических </w:t>
      </w:r>
      <w:r w:rsidRPr="006B6885">
        <w:rPr>
          <w:rStyle w:val="23"/>
        </w:rPr>
        <w:t xml:space="preserve">направлений </w:t>
      </w:r>
      <w:r w:rsidRPr="006B6885">
        <w:t xml:space="preserve">развития </w:t>
      </w:r>
      <w:r w:rsidR="00701FEC">
        <w:t>колледжа</w:t>
      </w:r>
      <w:r w:rsidRPr="006B6885">
        <w:t>, определенных в качестве приоритетных в результате анализа работы предыдущего учебного года</w:t>
      </w:r>
      <w:r w:rsidR="002F543D">
        <w:t>.</w:t>
      </w:r>
    </w:p>
    <w:p w:rsidR="00204AF4" w:rsidRDefault="00204AF4" w:rsidP="00204AF4">
      <w:pPr>
        <w:pStyle w:val="a6"/>
        <w:spacing w:before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204AF4">
        <w:rPr>
          <w:b/>
          <w:bCs/>
          <w:sz w:val="28"/>
          <w:szCs w:val="28"/>
        </w:rPr>
        <w:t>тратегическая цель</w:t>
      </w:r>
      <w:r w:rsidRPr="00204AF4">
        <w:rPr>
          <w:sz w:val="28"/>
          <w:szCs w:val="28"/>
        </w:rPr>
        <w:t>:</w:t>
      </w:r>
    </w:p>
    <w:p w:rsidR="000F3363" w:rsidRPr="00204AF4" w:rsidRDefault="000F3363" w:rsidP="002F543D">
      <w:pPr>
        <w:pStyle w:val="a6"/>
        <w:spacing w:before="7" w:line="276" w:lineRule="auto"/>
        <w:jc w:val="both"/>
        <w:rPr>
          <w:sz w:val="28"/>
          <w:szCs w:val="28"/>
        </w:rPr>
      </w:pPr>
      <w:r w:rsidRPr="00204AF4">
        <w:rPr>
          <w:sz w:val="28"/>
          <w:szCs w:val="28"/>
        </w:rPr>
        <w:t xml:space="preserve"> </w:t>
      </w:r>
      <w:r w:rsidR="002F543D">
        <w:rPr>
          <w:sz w:val="28"/>
          <w:szCs w:val="28"/>
        </w:rPr>
        <w:t xml:space="preserve">            С</w:t>
      </w:r>
      <w:r w:rsidRPr="00204AF4">
        <w:rPr>
          <w:sz w:val="28"/>
          <w:szCs w:val="28"/>
        </w:rPr>
        <w:t>оздание современной инфраструктуры для развития и подготовки будущих специалистов как полноценной личности, конкурентоспособных, социально и профессионально мобильных кадров, отвечающих требованиям инновационного развития экономики, обладающих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0F3363" w:rsidRPr="00D47154" w:rsidRDefault="000F3363" w:rsidP="00D47154">
      <w:pPr>
        <w:pStyle w:val="1"/>
        <w:spacing w:before="1" w:line="276" w:lineRule="auto"/>
        <w:rPr>
          <w:sz w:val="28"/>
          <w:szCs w:val="28"/>
        </w:rPr>
      </w:pPr>
    </w:p>
    <w:p w:rsidR="000F3363" w:rsidRPr="00D47154" w:rsidRDefault="002F543D" w:rsidP="00D47154">
      <w:pPr>
        <w:pStyle w:val="1"/>
        <w:spacing w:before="1" w:line="276" w:lineRule="auto"/>
        <w:jc w:val="center"/>
        <w:rPr>
          <w:sz w:val="28"/>
          <w:szCs w:val="28"/>
        </w:rPr>
      </w:pPr>
      <w:r w:rsidRPr="00D47154">
        <w:rPr>
          <w:sz w:val="28"/>
          <w:szCs w:val="28"/>
        </w:rPr>
        <w:t>Приоритетные</w:t>
      </w:r>
      <w:r w:rsidRPr="00D47154">
        <w:rPr>
          <w:spacing w:val="-3"/>
          <w:sz w:val="28"/>
          <w:szCs w:val="28"/>
        </w:rPr>
        <w:t xml:space="preserve"> </w:t>
      </w:r>
      <w:r w:rsidRPr="00D47154">
        <w:rPr>
          <w:sz w:val="28"/>
          <w:szCs w:val="28"/>
        </w:rPr>
        <w:t>инновационные</w:t>
      </w:r>
      <w:r w:rsidRPr="00D47154">
        <w:rPr>
          <w:spacing w:val="-3"/>
          <w:sz w:val="28"/>
          <w:szCs w:val="28"/>
        </w:rPr>
        <w:t xml:space="preserve"> </w:t>
      </w:r>
      <w:r w:rsidRPr="00D47154">
        <w:rPr>
          <w:sz w:val="28"/>
          <w:szCs w:val="28"/>
        </w:rPr>
        <w:t>векторы:</w:t>
      </w:r>
    </w:p>
    <w:p w:rsidR="000F3363" w:rsidRPr="00D47154" w:rsidRDefault="000F3363" w:rsidP="00D47154">
      <w:pPr>
        <w:pStyle w:val="a3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D47154">
        <w:rPr>
          <w:rFonts w:ascii="Times New Roman" w:hAnsi="Times New Roman"/>
          <w:sz w:val="28"/>
          <w:szCs w:val="28"/>
        </w:rPr>
        <w:t>Система</w:t>
      </w:r>
      <w:r w:rsidRPr="00D47154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D47154">
        <w:rPr>
          <w:rFonts w:ascii="Times New Roman" w:hAnsi="Times New Roman"/>
          <w:sz w:val="28"/>
          <w:szCs w:val="28"/>
        </w:rPr>
        <w:t>воспитания</w:t>
      </w:r>
      <w:r w:rsidR="00D47154">
        <w:rPr>
          <w:rFonts w:ascii="Times New Roman" w:hAnsi="Times New Roman"/>
          <w:sz w:val="28"/>
          <w:szCs w:val="28"/>
        </w:rPr>
        <w:t xml:space="preserve"> </w:t>
      </w:r>
      <w:r w:rsidRPr="00D4715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обучающихся</w:t>
      </w:r>
      <w:r w:rsidRPr="00D471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05A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в условиях</w:t>
      </w:r>
      <w:r w:rsidRPr="00D4715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цифровой</w:t>
      </w:r>
      <w:r w:rsidRPr="00D4715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трансформации</w:t>
      </w:r>
      <w:r w:rsidR="00005A25">
        <w:rPr>
          <w:rFonts w:ascii="Times New Roman" w:hAnsi="Times New Roman"/>
          <w:sz w:val="28"/>
          <w:szCs w:val="28"/>
        </w:rPr>
        <w:t>;</w:t>
      </w:r>
      <w:proofErr w:type="gramEnd"/>
    </w:p>
    <w:p w:rsidR="000F3363" w:rsidRPr="00D47154" w:rsidRDefault="000F3363" w:rsidP="00D47154">
      <w:pPr>
        <w:pStyle w:val="a3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D47154">
        <w:rPr>
          <w:rFonts w:ascii="Times New Roman" w:hAnsi="Times New Roman"/>
          <w:sz w:val="28"/>
          <w:szCs w:val="28"/>
        </w:rPr>
        <w:t>ТОП-50.</w:t>
      </w:r>
      <w:r w:rsidRPr="00D47154">
        <w:rPr>
          <w:rFonts w:ascii="Times New Roman" w:hAnsi="Times New Roman"/>
          <w:spacing w:val="-6"/>
          <w:sz w:val="28"/>
          <w:szCs w:val="28"/>
        </w:rPr>
        <w:t xml:space="preserve"> Внедрение новых форм промежуточной и итоговой аттестации: д</w:t>
      </w:r>
      <w:r w:rsidRPr="00D47154">
        <w:rPr>
          <w:rFonts w:ascii="Times New Roman" w:hAnsi="Times New Roman"/>
          <w:sz w:val="28"/>
          <w:szCs w:val="28"/>
        </w:rPr>
        <w:t>емонстрационный</w:t>
      </w:r>
      <w:r w:rsidRPr="00D4715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экзамен;</w:t>
      </w:r>
    </w:p>
    <w:p w:rsidR="000F3363" w:rsidRPr="00D47154" w:rsidRDefault="000F3363" w:rsidP="00D47154">
      <w:pPr>
        <w:pStyle w:val="a3"/>
        <w:numPr>
          <w:ilvl w:val="0"/>
          <w:numId w:val="37"/>
        </w:numPr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D47154">
        <w:rPr>
          <w:rFonts w:ascii="Times New Roman" w:hAnsi="Times New Roman"/>
          <w:sz w:val="28"/>
          <w:szCs w:val="28"/>
        </w:rPr>
        <w:t>Всероссийское чемпионатное движение по профессиональному мастерству «Профессионалы»;</w:t>
      </w:r>
    </w:p>
    <w:p w:rsidR="000F3363" w:rsidRPr="00D47154" w:rsidRDefault="000F3363" w:rsidP="00D47154">
      <w:pPr>
        <w:pStyle w:val="a3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D47154">
        <w:rPr>
          <w:rFonts w:ascii="Times New Roman" w:hAnsi="Times New Roman"/>
          <w:sz w:val="28"/>
          <w:szCs w:val="28"/>
        </w:rPr>
        <w:t>Практико-ориентированное</w:t>
      </w:r>
      <w:r w:rsidRPr="00D4715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(дуальное</w:t>
      </w:r>
      <w:r w:rsidRPr="00D471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обучение);</w:t>
      </w:r>
    </w:p>
    <w:p w:rsidR="000F3363" w:rsidRPr="00D47154" w:rsidRDefault="000F3363" w:rsidP="00D47154">
      <w:pPr>
        <w:pStyle w:val="a3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47154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D471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образовательной</w:t>
      </w:r>
      <w:r w:rsidRPr="00D4715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среды;</w:t>
      </w:r>
    </w:p>
    <w:p w:rsidR="000F3363" w:rsidRPr="00D47154" w:rsidRDefault="000F3363" w:rsidP="00D47154">
      <w:pPr>
        <w:pStyle w:val="a3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D47154">
        <w:rPr>
          <w:rFonts w:ascii="Times New Roman" w:hAnsi="Times New Roman"/>
          <w:sz w:val="28"/>
          <w:szCs w:val="28"/>
        </w:rPr>
        <w:t>Реализация</w:t>
      </w:r>
      <w:r w:rsidRPr="00D4715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федерального</w:t>
      </w:r>
      <w:r w:rsidRPr="00D47154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проекта</w:t>
      </w:r>
      <w:r w:rsidRPr="00D4715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«</w:t>
      </w:r>
      <w:proofErr w:type="spellStart"/>
      <w:r w:rsidRPr="00D47154">
        <w:rPr>
          <w:rFonts w:ascii="Times New Roman" w:hAnsi="Times New Roman"/>
          <w:sz w:val="28"/>
          <w:szCs w:val="28"/>
        </w:rPr>
        <w:t>Профессионалитет</w:t>
      </w:r>
      <w:proofErr w:type="spellEnd"/>
      <w:r w:rsidRPr="00D47154">
        <w:rPr>
          <w:rFonts w:ascii="Times New Roman" w:hAnsi="Times New Roman"/>
          <w:sz w:val="28"/>
          <w:szCs w:val="28"/>
        </w:rPr>
        <w:t>»</w:t>
      </w:r>
      <w:r w:rsidRPr="00D4715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на</w:t>
      </w:r>
      <w:r w:rsidRPr="00D4715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период</w:t>
      </w:r>
      <w:r w:rsidRPr="00D4715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47154">
        <w:rPr>
          <w:rFonts w:ascii="Times New Roman" w:hAnsi="Times New Roman"/>
          <w:sz w:val="28"/>
          <w:szCs w:val="28"/>
        </w:rPr>
        <w:t>2023-2025</w:t>
      </w:r>
      <w:r w:rsidRPr="00D47154">
        <w:rPr>
          <w:rFonts w:ascii="Times New Roman" w:hAnsi="Times New Roman"/>
          <w:spacing w:val="41"/>
          <w:sz w:val="28"/>
          <w:szCs w:val="28"/>
        </w:rPr>
        <w:t xml:space="preserve"> </w:t>
      </w:r>
      <w:proofErr w:type="spellStart"/>
      <w:proofErr w:type="gramStart"/>
      <w:r w:rsidRPr="00D47154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0F3363" w:rsidRPr="00D47154" w:rsidRDefault="000F3363" w:rsidP="00D47154">
      <w:pPr>
        <w:pStyle w:val="a3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D47154">
        <w:rPr>
          <w:rFonts w:ascii="Times New Roman" w:hAnsi="Times New Roman"/>
          <w:sz w:val="28"/>
          <w:szCs w:val="28"/>
        </w:rPr>
        <w:lastRenderedPageBreak/>
        <w:t>Сетевое взаимодействие как механизм интеграции школьного образования, профессиональной подготовки и производства в условиях инновационного развития СПО;</w:t>
      </w:r>
    </w:p>
    <w:p w:rsidR="000F3363" w:rsidRPr="00D47154" w:rsidRDefault="000F3363" w:rsidP="00D47154">
      <w:pPr>
        <w:pStyle w:val="a3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0" w:hanging="361"/>
        <w:contextualSpacing w:val="0"/>
        <w:rPr>
          <w:rFonts w:ascii="Times New Roman" w:hAnsi="Times New Roman"/>
          <w:sz w:val="28"/>
          <w:szCs w:val="28"/>
        </w:rPr>
      </w:pPr>
      <w:r w:rsidRPr="00D47154">
        <w:rPr>
          <w:rFonts w:ascii="Times New Roman" w:hAnsi="Times New Roman"/>
          <w:sz w:val="28"/>
          <w:szCs w:val="28"/>
        </w:rPr>
        <w:t>Развитие инфраструктуры, учебно-материальной базы и создание комфортных условий для успешной социализации и эффективной самореализации обучающихся, слушателей, в том числе лиц с ограниченными возможностями здоровья и инвалидов</w:t>
      </w:r>
    </w:p>
    <w:p w:rsidR="00DA06D8" w:rsidRDefault="00BB1FA4" w:rsidP="00965413">
      <w:pPr>
        <w:pStyle w:val="22"/>
        <w:shd w:val="clear" w:color="auto" w:fill="auto"/>
        <w:spacing w:line="276" w:lineRule="auto"/>
        <w:ind w:firstLine="0"/>
        <w:rPr>
          <w:rStyle w:val="214pt"/>
        </w:rPr>
      </w:pPr>
      <w:r w:rsidRPr="006B6885">
        <w:rPr>
          <w:rStyle w:val="214pt"/>
          <w:b/>
        </w:rPr>
        <w:t>Цель:</w:t>
      </w:r>
      <w:r w:rsidRPr="006B6885">
        <w:rPr>
          <w:rStyle w:val="214pt"/>
        </w:rPr>
        <w:t xml:space="preserve"> </w:t>
      </w:r>
    </w:p>
    <w:p w:rsidR="00BB1FA4" w:rsidRPr="00566C58" w:rsidRDefault="00566C58" w:rsidP="00566C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6C58">
        <w:rPr>
          <w:rFonts w:ascii="Times New Roman" w:hAnsi="Times New Roman"/>
          <w:sz w:val="28"/>
          <w:szCs w:val="28"/>
        </w:rPr>
        <w:t>Создание организационно-методических условий для освоения и результативного внедрения преподавателями современных образовательных технологий, обеспечивающих подготовку обучающихся в соответствии с требованиями Национального проекта «Образование»: «</w:t>
      </w:r>
      <w:proofErr w:type="spellStart"/>
      <w:r w:rsidR="003D294A">
        <w:rPr>
          <w:rFonts w:ascii="Times New Roman" w:hAnsi="Times New Roman"/>
          <w:sz w:val="28"/>
          <w:szCs w:val="28"/>
        </w:rPr>
        <w:t>П</w:t>
      </w:r>
      <w:r w:rsidRPr="00566C58">
        <w:rPr>
          <w:rFonts w:ascii="Times New Roman" w:hAnsi="Times New Roman"/>
          <w:sz w:val="28"/>
          <w:szCs w:val="28"/>
        </w:rPr>
        <w:t>рофессионал</w:t>
      </w:r>
      <w:r w:rsidR="003D294A">
        <w:rPr>
          <w:rFonts w:ascii="Times New Roman" w:hAnsi="Times New Roman"/>
          <w:sz w:val="28"/>
          <w:szCs w:val="28"/>
        </w:rPr>
        <w:t>итет</w:t>
      </w:r>
      <w:proofErr w:type="spellEnd"/>
      <w:r w:rsidRPr="00566C58">
        <w:rPr>
          <w:rFonts w:ascii="Times New Roman" w:hAnsi="Times New Roman"/>
          <w:sz w:val="28"/>
          <w:szCs w:val="28"/>
        </w:rPr>
        <w:t xml:space="preserve">», ФГОС СПО по ТОП – 50 и методики </w:t>
      </w:r>
      <w:r w:rsidR="003D294A">
        <w:rPr>
          <w:rFonts w:ascii="Times New Roman" w:hAnsi="Times New Roman"/>
          <w:sz w:val="28"/>
          <w:szCs w:val="28"/>
        </w:rPr>
        <w:t xml:space="preserve">Всероссийского </w:t>
      </w:r>
      <w:r w:rsidR="00317FAE">
        <w:rPr>
          <w:rFonts w:ascii="Times New Roman" w:hAnsi="Times New Roman"/>
          <w:sz w:val="28"/>
          <w:szCs w:val="28"/>
        </w:rPr>
        <w:t xml:space="preserve">чемпионатного движения </w:t>
      </w:r>
      <w:r w:rsidR="003D294A">
        <w:rPr>
          <w:rFonts w:ascii="Times New Roman" w:hAnsi="Times New Roman"/>
          <w:sz w:val="28"/>
          <w:szCs w:val="28"/>
        </w:rPr>
        <w:t xml:space="preserve"> </w:t>
      </w:r>
      <w:r w:rsidR="00E843BC" w:rsidRPr="00E843BC">
        <w:rPr>
          <w:rFonts w:ascii="Times New Roman" w:hAnsi="Times New Roman"/>
          <w:bCs/>
          <w:color w:val="2A2C40"/>
          <w:kern w:val="36"/>
          <w:sz w:val="28"/>
          <w:szCs w:val="28"/>
        </w:rPr>
        <w:t>по профессиональному мастерству</w:t>
      </w:r>
      <w:r w:rsidR="00E843BC" w:rsidRPr="00E843BC">
        <w:rPr>
          <w:rFonts w:ascii="Times New Roman" w:hAnsi="Times New Roman"/>
          <w:sz w:val="28"/>
          <w:szCs w:val="28"/>
        </w:rPr>
        <w:t xml:space="preserve"> </w:t>
      </w:r>
      <w:r w:rsidR="003D294A">
        <w:rPr>
          <w:rFonts w:ascii="Times New Roman" w:hAnsi="Times New Roman"/>
          <w:sz w:val="28"/>
          <w:szCs w:val="28"/>
        </w:rPr>
        <w:t>«Профессионалы»</w:t>
      </w:r>
      <w:r w:rsidRPr="00566C58">
        <w:rPr>
          <w:rFonts w:ascii="Times New Roman" w:hAnsi="Times New Roman"/>
          <w:sz w:val="28"/>
          <w:szCs w:val="28"/>
        </w:rPr>
        <w:t>.</w:t>
      </w:r>
    </w:p>
    <w:p w:rsidR="00BB1FA4" w:rsidRPr="006B6885" w:rsidRDefault="00BB1FA4" w:rsidP="00965413">
      <w:pPr>
        <w:pStyle w:val="5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6B6885">
        <w:rPr>
          <w:sz w:val="28"/>
          <w:szCs w:val="28"/>
        </w:rPr>
        <w:t>Задачи методической работы:</w:t>
      </w:r>
    </w:p>
    <w:p w:rsidR="00BB1FA4" w:rsidRPr="006B6885" w:rsidRDefault="00BB1FA4" w:rsidP="00BB1FA4">
      <w:pPr>
        <w:pStyle w:val="22"/>
        <w:numPr>
          <w:ilvl w:val="0"/>
          <w:numId w:val="8"/>
        </w:numPr>
        <w:shd w:val="clear" w:color="auto" w:fill="auto"/>
        <w:tabs>
          <w:tab w:val="left" w:pos="1143"/>
        </w:tabs>
        <w:spacing w:line="276" w:lineRule="auto"/>
        <w:ind w:firstLine="840"/>
      </w:pPr>
      <w:r w:rsidRPr="006B6885">
        <w:t>нормативно-правовое обеспечение профессиональной подготовки рабочих и служащих;</w:t>
      </w:r>
    </w:p>
    <w:p w:rsidR="00BB1FA4" w:rsidRPr="006B6885" w:rsidRDefault="00BB1FA4" w:rsidP="00BB1FA4">
      <w:pPr>
        <w:pStyle w:val="22"/>
        <w:numPr>
          <w:ilvl w:val="0"/>
          <w:numId w:val="8"/>
        </w:numPr>
        <w:shd w:val="clear" w:color="auto" w:fill="auto"/>
        <w:tabs>
          <w:tab w:val="left" w:pos="1038"/>
        </w:tabs>
        <w:spacing w:line="276" w:lineRule="auto"/>
        <w:ind w:firstLine="840"/>
      </w:pPr>
      <w:proofErr w:type="gramStart"/>
      <w:r w:rsidRPr="006B6885">
        <w:t>обновление содержания и методического обеспечения практико-ориентированной подготовки обучающихся, направленной на удовлетворение потребностей регионального рынка труда и работода</w:t>
      </w:r>
      <w:r w:rsidRPr="006B6885">
        <w:softHyphen/>
        <w:t>телей;</w:t>
      </w:r>
      <w:proofErr w:type="gramEnd"/>
    </w:p>
    <w:p w:rsidR="00BB1FA4" w:rsidRPr="006B6885" w:rsidRDefault="00BB1FA4" w:rsidP="00BB1FA4">
      <w:pPr>
        <w:pStyle w:val="22"/>
        <w:numPr>
          <w:ilvl w:val="0"/>
          <w:numId w:val="8"/>
        </w:numPr>
        <w:shd w:val="clear" w:color="auto" w:fill="auto"/>
        <w:tabs>
          <w:tab w:val="left" w:pos="1033"/>
        </w:tabs>
        <w:spacing w:line="276" w:lineRule="auto"/>
        <w:ind w:firstLine="840"/>
      </w:pPr>
      <w:r w:rsidRPr="006B6885">
        <w:t>совершенствование учебно-методической документации для реализации ФГОС СПО по профессиям, входящим в перечень профессий и специальностей СПО в соответствии с мировыми стандартами и передовыми технологиями (ТОП-50), утвержденный Приказом Минтруда России № 831 от 02.11.2015;</w:t>
      </w:r>
    </w:p>
    <w:p w:rsidR="00BB1FA4" w:rsidRPr="006B6885" w:rsidRDefault="00BB1FA4" w:rsidP="00BB1FA4">
      <w:pPr>
        <w:pStyle w:val="22"/>
        <w:numPr>
          <w:ilvl w:val="0"/>
          <w:numId w:val="8"/>
        </w:numPr>
        <w:shd w:val="clear" w:color="auto" w:fill="auto"/>
        <w:tabs>
          <w:tab w:val="left" w:pos="1047"/>
        </w:tabs>
        <w:spacing w:line="276" w:lineRule="auto"/>
        <w:ind w:firstLine="0"/>
      </w:pPr>
      <w:r w:rsidRPr="006B6885">
        <w:t>обеспечение научно-методического сопровождения деятельности техникума, оказание консультативной помощи педагогическим работникам в создании учебно-методического обеспечения образовательного процесса и контрольно-оценочной деятельности в соответствии с требо</w:t>
      </w:r>
      <w:r w:rsidRPr="006B6885">
        <w:softHyphen/>
        <w:t>ваниями ФГОС среднего общего образования и ФГОС СПО</w:t>
      </w:r>
      <w:proofErr w:type="gramStart"/>
      <w:r w:rsidRPr="006B6885">
        <w:t xml:space="preserve"> ;</w:t>
      </w:r>
      <w:proofErr w:type="gramEnd"/>
    </w:p>
    <w:p w:rsidR="00BB1FA4" w:rsidRPr="006B6885" w:rsidRDefault="00BB1FA4" w:rsidP="00BB1FA4">
      <w:pPr>
        <w:pStyle w:val="22"/>
        <w:numPr>
          <w:ilvl w:val="0"/>
          <w:numId w:val="8"/>
        </w:numPr>
        <w:shd w:val="clear" w:color="auto" w:fill="auto"/>
        <w:tabs>
          <w:tab w:val="left" w:pos="1047"/>
        </w:tabs>
        <w:spacing w:line="276" w:lineRule="auto"/>
        <w:ind w:firstLine="840"/>
      </w:pPr>
      <w:r w:rsidRPr="006B6885">
        <w:t>обеспечение эффективной самостоятельной работы обучающихся через отработку механизмов управления внеаудиторной работой;</w:t>
      </w:r>
    </w:p>
    <w:p w:rsidR="00BB1FA4" w:rsidRPr="006B6885" w:rsidRDefault="00BB1FA4" w:rsidP="00BB1FA4">
      <w:pPr>
        <w:pStyle w:val="22"/>
        <w:numPr>
          <w:ilvl w:val="0"/>
          <w:numId w:val="8"/>
        </w:numPr>
        <w:shd w:val="clear" w:color="auto" w:fill="auto"/>
        <w:tabs>
          <w:tab w:val="left" w:pos="1033"/>
        </w:tabs>
        <w:spacing w:line="276" w:lineRule="auto"/>
        <w:ind w:firstLine="840"/>
      </w:pPr>
      <w:r w:rsidRPr="006B6885">
        <w:t>создание единого информационного пространства (методического банка), обеспечивающего поступление, обобщение и транслирование лучшего педагогического опыта;</w:t>
      </w:r>
    </w:p>
    <w:p w:rsidR="00BB1FA4" w:rsidRPr="006B6885" w:rsidRDefault="00BB1FA4" w:rsidP="00BB1FA4">
      <w:pPr>
        <w:pStyle w:val="22"/>
        <w:numPr>
          <w:ilvl w:val="0"/>
          <w:numId w:val="8"/>
        </w:numPr>
        <w:shd w:val="clear" w:color="auto" w:fill="auto"/>
        <w:tabs>
          <w:tab w:val="left" w:pos="1038"/>
        </w:tabs>
        <w:spacing w:line="276" w:lineRule="auto"/>
        <w:ind w:firstLine="840"/>
      </w:pPr>
      <w:r w:rsidRPr="006B6885">
        <w:t>создание условий стимулирования творческого саморазвития педагогических работников че</w:t>
      </w:r>
      <w:r w:rsidRPr="006B6885">
        <w:softHyphen/>
        <w:t>рез организацию конкурсов педагогического мастерства, семинаров-практикумов, смотров творческих работ и др.</w:t>
      </w:r>
    </w:p>
    <w:p w:rsidR="00BB1FA4" w:rsidRPr="006B6885" w:rsidRDefault="00BB1FA4" w:rsidP="00BB1FA4">
      <w:pPr>
        <w:pStyle w:val="20"/>
        <w:keepNext/>
        <w:keepLines/>
        <w:shd w:val="clear" w:color="auto" w:fill="auto"/>
        <w:spacing w:before="0" w:after="0" w:line="276" w:lineRule="auto"/>
        <w:ind w:firstLine="760"/>
        <w:jc w:val="both"/>
      </w:pPr>
    </w:p>
    <w:p w:rsidR="00317FAE" w:rsidRDefault="00317FAE" w:rsidP="00965413">
      <w:pPr>
        <w:pStyle w:val="70"/>
        <w:shd w:val="clear" w:color="auto" w:fill="auto"/>
        <w:spacing w:line="276" w:lineRule="auto"/>
      </w:pPr>
    </w:p>
    <w:p w:rsidR="00BB1FA4" w:rsidRPr="006B6885" w:rsidRDefault="00BB1FA4" w:rsidP="00965413">
      <w:pPr>
        <w:pStyle w:val="70"/>
        <w:shd w:val="clear" w:color="auto" w:fill="auto"/>
        <w:spacing w:line="276" w:lineRule="auto"/>
      </w:pPr>
      <w:r w:rsidRPr="006B6885">
        <w:t>Основные направления деятельности методической службы</w:t>
      </w:r>
      <w:r w:rsidR="00965413">
        <w:t xml:space="preserve"> </w:t>
      </w:r>
      <w:r w:rsidR="00701FEC">
        <w:t>колледжа</w:t>
      </w:r>
    </w:p>
    <w:p w:rsidR="00BB1FA4" w:rsidRPr="006B6885" w:rsidRDefault="00BB1FA4" w:rsidP="00BB1FA4">
      <w:pPr>
        <w:pStyle w:val="22"/>
        <w:shd w:val="clear" w:color="auto" w:fill="auto"/>
        <w:spacing w:line="276" w:lineRule="auto"/>
        <w:ind w:firstLine="0"/>
      </w:pPr>
      <w:r w:rsidRPr="006B6885">
        <w:t>1 .Организационно-аналитическая деятельность.</w:t>
      </w:r>
    </w:p>
    <w:p w:rsidR="00BB1FA4" w:rsidRPr="006B6885" w:rsidRDefault="00BB1FA4" w:rsidP="00BB1FA4">
      <w:pPr>
        <w:pStyle w:val="22"/>
        <w:numPr>
          <w:ilvl w:val="0"/>
          <w:numId w:val="2"/>
        </w:numPr>
        <w:shd w:val="clear" w:color="auto" w:fill="auto"/>
        <w:tabs>
          <w:tab w:val="left" w:pos="378"/>
        </w:tabs>
        <w:spacing w:line="276" w:lineRule="auto"/>
        <w:ind w:firstLine="0"/>
      </w:pPr>
      <w:r w:rsidRPr="006B6885">
        <w:lastRenderedPageBreak/>
        <w:t xml:space="preserve">Изучение и распространение опыта работы преподавателей и мастеров </w:t>
      </w:r>
      <w:proofErr w:type="gramStart"/>
      <w:r w:rsidRPr="006B6885">
        <w:t>п</w:t>
      </w:r>
      <w:proofErr w:type="gramEnd"/>
      <w:r w:rsidRPr="006B6885">
        <w:t>/о.</w:t>
      </w:r>
    </w:p>
    <w:p w:rsidR="00BB1FA4" w:rsidRPr="006B6885" w:rsidRDefault="00BB1FA4" w:rsidP="00BB1FA4">
      <w:pPr>
        <w:pStyle w:val="22"/>
        <w:numPr>
          <w:ilvl w:val="0"/>
          <w:numId w:val="2"/>
        </w:numPr>
        <w:shd w:val="clear" w:color="auto" w:fill="auto"/>
        <w:tabs>
          <w:tab w:val="left" w:pos="378"/>
        </w:tabs>
        <w:spacing w:line="276" w:lineRule="auto"/>
        <w:ind w:firstLine="0"/>
      </w:pPr>
      <w:r w:rsidRPr="006B6885">
        <w:t xml:space="preserve">Методическая работа преподавателей и мастеров </w:t>
      </w:r>
      <w:proofErr w:type="gramStart"/>
      <w:r w:rsidRPr="006B6885">
        <w:t>п</w:t>
      </w:r>
      <w:proofErr w:type="gramEnd"/>
      <w:r w:rsidRPr="006B6885">
        <w:t>/о..</w:t>
      </w:r>
    </w:p>
    <w:p w:rsidR="00BB1FA4" w:rsidRPr="006B6885" w:rsidRDefault="00BB1FA4" w:rsidP="00BB1FA4">
      <w:pPr>
        <w:pStyle w:val="22"/>
        <w:numPr>
          <w:ilvl w:val="0"/>
          <w:numId w:val="2"/>
        </w:numPr>
        <w:shd w:val="clear" w:color="auto" w:fill="auto"/>
        <w:tabs>
          <w:tab w:val="left" w:pos="378"/>
        </w:tabs>
        <w:spacing w:line="276" w:lineRule="auto"/>
        <w:ind w:firstLine="0"/>
      </w:pPr>
      <w:r w:rsidRPr="006B6885">
        <w:t>Повышение уровня профессион</w:t>
      </w:r>
      <w:r w:rsidR="00807A9A">
        <w:t>ализма педагогических работников</w:t>
      </w:r>
      <w:r w:rsidRPr="006B6885">
        <w:t>.</w:t>
      </w:r>
    </w:p>
    <w:p w:rsidR="00BB1FA4" w:rsidRPr="006B6885" w:rsidRDefault="00BB1FA4" w:rsidP="00BB1FA4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firstLine="0"/>
        <w:jc w:val="left"/>
      </w:pPr>
      <w:r w:rsidRPr="006B6885">
        <w:t>Информационная работа.</w:t>
      </w:r>
    </w:p>
    <w:p w:rsidR="00BB1FA4" w:rsidRPr="006B6885" w:rsidRDefault="00BB1FA4" w:rsidP="00BB1FA4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firstLine="0"/>
        <w:jc w:val="left"/>
      </w:pPr>
      <w:r w:rsidRPr="006B6885">
        <w:t>Научно-методическая и исследовательская деятельность педагогов и студентов.</w:t>
      </w:r>
    </w:p>
    <w:p w:rsidR="00BB1FA4" w:rsidRPr="006B6885" w:rsidRDefault="00BB1FA4" w:rsidP="00BB1FA4">
      <w:pPr>
        <w:rPr>
          <w:rFonts w:ascii="Times New Roman" w:hAnsi="Times New Roman"/>
          <w:sz w:val="28"/>
          <w:szCs w:val="28"/>
        </w:rPr>
      </w:pPr>
      <w:r w:rsidRPr="006B688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B6885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6B6885">
        <w:rPr>
          <w:rFonts w:ascii="Times New Roman" w:hAnsi="Times New Roman"/>
          <w:sz w:val="28"/>
          <w:szCs w:val="28"/>
        </w:rPr>
        <w:t>-аналитическая деятельность.</w:t>
      </w:r>
    </w:p>
    <w:p w:rsidR="00BB1FA4" w:rsidRPr="006B6885" w:rsidRDefault="00BB1FA4" w:rsidP="00BB1FA4">
      <w:pPr>
        <w:pStyle w:val="22"/>
        <w:shd w:val="clear" w:color="auto" w:fill="auto"/>
        <w:spacing w:before="163" w:line="276" w:lineRule="auto"/>
        <w:ind w:firstLine="780"/>
      </w:pPr>
      <w:r w:rsidRPr="006B6885">
        <w:t>В соответствии с целями и задачами можно выделить основные составляющие эле</w:t>
      </w:r>
      <w:r w:rsidR="00701FEC">
        <w:t>менты методической работы на 202</w:t>
      </w:r>
      <w:r w:rsidR="00DC47EF">
        <w:t>3</w:t>
      </w:r>
      <w:r w:rsidRPr="006B6885">
        <w:t>/202</w:t>
      </w:r>
      <w:r w:rsidR="00DC47EF">
        <w:t>4</w:t>
      </w:r>
      <w:r w:rsidRPr="006B6885">
        <w:t xml:space="preserve"> учебный год:</w:t>
      </w:r>
    </w:p>
    <w:p w:rsidR="00BB1FA4" w:rsidRPr="006B6885" w:rsidRDefault="00BB1FA4" w:rsidP="004A6561">
      <w:pPr>
        <w:pStyle w:val="22"/>
        <w:numPr>
          <w:ilvl w:val="0"/>
          <w:numId w:val="35"/>
        </w:numPr>
        <w:shd w:val="clear" w:color="auto" w:fill="auto"/>
        <w:tabs>
          <w:tab w:val="left" w:pos="525"/>
        </w:tabs>
        <w:spacing w:line="276" w:lineRule="auto"/>
        <w:ind w:firstLine="0"/>
      </w:pPr>
      <w:r w:rsidRPr="006B6885">
        <w:t xml:space="preserve">оказание помощи преподавателям и мастерам </w:t>
      </w:r>
      <w:proofErr w:type="gramStart"/>
      <w:r w:rsidRPr="006B6885">
        <w:t>п</w:t>
      </w:r>
      <w:proofErr w:type="gramEnd"/>
      <w:r w:rsidRPr="006B6885">
        <w:t>/о в реализации современных образовательных технологий;</w:t>
      </w:r>
    </w:p>
    <w:p w:rsidR="00BB1FA4" w:rsidRPr="006B6885" w:rsidRDefault="00BB1FA4" w:rsidP="004A6561">
      <w:pPr>
        <w:pStyle w:val="22"/>
        <w:numPr>
          <w:ilvl w:val="0"/>
          <w:numId w:val="35"/>
        </w:numPr>
        <w:shd w:val="clear" w:color="auto" w:fill="auto"/>
        <w:tabs>
          <w:tab w:val="left" w:pos="525"/>
        </w:tabs>
        <w:spacing w:line="276" w:lineRule="auto"/>
        <w:ind w:firstLine="0"/>
      </w:pPr>
      <w:r w:rsidRPr="006B6885">
        <w:t xml:space="preserve">внедрение в практику работы </w:t>
      </w:r>
      <w:r w:rsidR="00701FEC">
        <w:t>колледжа</w:t>
      </w:r>
      <w:r w:rsidRPr="006B6885">
        <w:t xml:space="preserve"> результатов научных исследований и достижений передового опыта;</w:t>
      </w:r>
    </w:p>
    <w:p w:rsidR="00BB1FA4" w:rsidRPr="006B6885" w:rsidRDefault="00BB1FA4" w:rsidP="004A6561">
      <w:pPr>
        <w:pStyle w:val="22"/>
        <w:numPr>
          <w:ilvl w:val="0"/>
          <w:numId w:val="35"/>
        </w:numPr>
        <w:shd w:val="clear" w:color="auto" w:fill="auto"/>
        <w:tabs>
          <w:tab w:val="left" w:pos="525"/>
        </w:tabs>
        <w:spacing w:line="276" w:lineRule="auto"/>
        <w:ind w:firstLine="0"/>
      </w:pPr>
      <w:r w:rsidRPr="006B6885">
        <w:t>доведение до сведений педагогов нормативных и законодательных инициатив в сфере образования;</w:t>
      </w:r>
    </w:p>
    <w:p w:rsidR="00BB1FA4" w:rsidRPr="006B6885" w:rsidRDefault="00BB1FA4" w:rsidP="004A6561">
      <w:pPr>
        <w:pStyle w:val="22"/>
        <w:numPr>
          <w:ilvl w:val="0"/>
          <w:numId w:val="35"/>
        </w:numPr>
        <w:shd w:val="clear" w:color="auto" w:fill="auto"/>
        <w:tabs>
          <w:tab w:val="left" w:pos="525"/>
        </w:tabs>
        <w:spacing w:line="276" w:lineRule="auto"/>
        <w:ind w:firstLine="0"/>
      </w:pPr>
      <w:r w:rsidRPr="006B6885">
        <w:t>изучение и внедрение новых технологий обучения;</w:t>
      </w:r>
    </w:p>
    <w:p w:rsidR="00BB1FA4" w:rsidRPr="006B6885" w:rsidRDefault="00BB1FA4" w:rsidP="00BB1FA4">
      <w:pPr>
        <w:pStyle w:val="22"/>
        <w:shd w:val="clear" w:color="auto" w:fill="auto"/>
        <w:spacing w:line="276" w:lineRule="auto"/>
        <w:ind w:firstLine="780"/>
      </w:pPr>
      <w:r w:rsidRPr="006B6885">
        <w:t>Данные направления работы обеспечивают преемственность, системность методической работы, способствуют формированию современной системы диагностики успешности профессионально-педагогической деятельности педагогов  и повышению качества образовательного процесса.</w:t>
      </w:r>
    </w:p>
    <w:p w:rsidR="00BB1FA4" w:rsidRPr="006B6885" w:rsidRDefault="00BB1FA4" w:rsidP="00BB1FA4">
      <w:pPr>
        <w:pStyle w:val="22"/>
        <w:shd w:val="clear" w:color="auto" w:fill="auto"/>
        <w:tabs>
          <w:tab w:val="left" w:pos="8047"/>
        </w:tabs>
        <w:spacing w:line="276" w:lineRule="auto"/>
        <w:ind w:firstLine="780"/>
      </w:pPr>
      <w:r w:rsidRPr="006B6885">
        <w:t>Главное в методической работе - разработка, обсуждение мероприятий по развитию творческого потенциала педагогических работников, совершенствованию профессиональных качеств педагогов, обобщению передового опыта и активная работа по последующей реализации рекомендаций (положений), ориентированных на совершенствование образовательного процесса, повышение качества подготовки рабочих и служащих.</w:t>
      </w:r>
    </w:p>
    <w:p w:rsidR="00BB1FA4" w:rsidRPr="006B6885" w:rsidRDefault="00BB1FA4" w:rsidP="00BB1FA4">
      <w:pPr>
        <w:pStyle w:val="22"/>
        <w:shd w:val="clear" w:color="auto" w:fill="auto"/>
        <w:spacing w:line="276" w:lineRule="auto"/>
        <w:ind w:firstLine="780"/>
      </w:pPr>
      <w:r w:rsidRPr="006B6885">
        <w:t>В целом</w:t>
      </w:r>
      <w:proofErr w:type="gramStart"/>
      <w:r w:rsidR="004A6561">
        <w:t>.</w:t>
      </w:r>
      <w:proofErr w:type="gramEnd"/>
      <w:r w:rsidRPr="006B6885">
        <w:t xml:space="preserve"> </w:t>
      </w:r>
      <w:proofErr w:type="gramStart"/>
      <w:r w:rsidRPr="006B6885">
        <w:t>м</w:t>
      </w:r>
      <w:proofErr w:type="gramEnd"/>
      <w:r w:rsidRPr="006B6885">
        <w:t>етодическая работа будет посвящена решению конкретных, реальных проблем, возникающих в педагогической действительности.</w:t>
      </w:r>
    </w:p>
    <w:p w:rsidR="00701FEC" w:rsidRDefault="00BB1FA4" w:rsidP="00BB1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6885">
        <w:rPr>
          <w:rFonts w:ascii="Times New Roman" w:hAnsi="Times New Roman"/>
          <w:sz w:val="28"/>
          <w:szCs w:val="28"/>
        </w:rPr>
        <w:t>В 20</w:t>
      </w:r>
      <w:r w:rsidR="00701FEC">
        <w:rPr>
          <w:rFonts w:ascii="Times New Roman" w:hAnsi="Times New Roman"/>
          <w:sz w:val="28"/>
          <w:szCs w:val="28"/>
        </w:rPr>
        <w:t>2</w:t>
      </w:r>
      <w:r w:rsidR="00EB1D3A">
        <w:rPr>
          <w:rFonts w:ascii="Times New Roman" w:hAnsi="Times New Roman"/>
          <w:sz w:val="28"/>
          <w:szCs w:val="28"/>
        </w:rPr>
        <w:t>3</w:t>
      </w:r>
      <w:r w:rsidRPr="006B6885">
        <w:rPr>
          <w:rFonts w:ascii="Times New Roman" w:hAnsi="Times New Roman"/>
          <w:sz w:val="28"/>
          <w:szCs w:val="28"/>
        </w:rPr>
        <w:t>/202</w:t>
      </w:r>
      <w:r w:rsidR="00EB1D3A">
        <w:rPr>
          <w:rFonts w:ascii="Times New Roman" w:hAnsi="Times New Roman"/>
          <w:sz w:val="28"/>
          <w:szCs w:val="28"/>
        </w:rPr>
        <w:t>4</w:t>
      </w:r>
      <w:r w:rsidRPr="006B6885">
        <w:rPr>
          <w:rFonts w:ascii="Times New Roman" w:hAnsi="Times New Roman"/>
          <w:sz w:val="28"/>
          <w:szCs w:val="28"/>
        </w:rPr>
        <w:t xml:space="preserve"> учебном году педагогический коллектив </w:t>
      </w:r>
      <w:r w:rsidR="00701FEC">
        <w:rPr>
          <w:rFonts w:ascii="Times New Roman" w:hAnsi="Times New Roman"/>
          <w:sz w:val="28"/>
          <w:szCs w:val="28"/>
        </w:rPr>
        <w:t>колледжа</w:t>
      </w:r>
      <w:r w:rsidRPr="006B6885">
        <w:rPr>
          <w:rFonts w:ascii="Times New Roman" w:hAnsi="Times New Roman"/>
          <w:sz w:val="28"/>
          <w:szCs w:val="28"/>
        </w:rPr>
        <w:t xml:space="preserve"> </w:t>
      </w:r>
      <w:r w:rsidR="004A6561">
        <w:rPr>
          <w:rFonts w:ascii="Times New Roman" w:hAnsi="Times New Roman"/>
          <w:sz w:val="28"/>
          <w:szCs w:val="28"/>
        </w:rPr>
        <w:t>продолж</w:t>
      </w:r>
      <w:r w:rsidR="00965413">
        <w:rPr>
          <w:rFonts w:ascii="Times New Roman" w:hAnsi="Times New Roman"/>
          <w:sz w:val="28"/>
          <w:szCs w:val="28"/>
        </w:rPr>
        <w:t>и</w:t>
      </w:r>
      <w:r w:rsidR="004A6561">
        <w:rPr>
          <w:rFonts w:ascii="Times New Roman" w:hAnsi="Times New Roman"/>
          <w:sz w:val="28"/>
          <w:szCs w:val="28"/>
        </w:rPr>
        <w:t xml:space="preserve">т </w:t>
      </w:r>
      <w:r w:rsidRPr="006B6885">
        <w:rPr>
          <w:rFonts w:ascii="Times New Roman" w:hAnsi="Times New Roman"/>
          <w:sz w:val="28"/>
          <w:szCs w:val="28"/>
        </w:rPr>
        <w:t xml:space="preserve">работу  над </w:t>
      </w:r>
      <w:r w:rsidRPr="006B6885">
        <w:rPr>
          <w:rStyle w:val="23"/>
        </w:rPr>
        <w:t>единой методической темой</w:t>
      </w:r>
      <w:r w:rsidRPr="006B6885">
        <w:rPr>
          <w:rFonts w:ascii="Times New Roman" w:hAnsi="Times New Roman"/>
          <w:sz w:val="28"/>
          <w:szCs w:val="28"/>
        </w:rPr>
        <w:t>:</w:t>
      </w:r>
      <w:r w:rsidRPr="006B6885">
        <w:rPr>
          <w:rFonts w:ascii="Times New Roman" w:hAnsi="Times New Roman"/>
          <w:b/>
          <w:sz w:val="28"/>
          <w:szCs w:val="28"/>
        </w:rPr>
        <w:t xml:space="preserve"> </w:t>
      </w:r>
    </w:p>
    <w:p w:rsidR="00FC7DF3" w:rsidRPr="00E843BC" w:rsidRDefault="00BB1FA4" w:rsidP="00FC7DF3">
      <w:pPr>
        <w:spacing w:after="240" w:line="240" w:lineRule="auto"/>
        <w:jc w:val="both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E843BC">
        <w:rPr>
          <w:rFonts w:ascii="Times New Roman" w:hAnsi="Times New Roman"/>
          <w:b/>
          <w:bCs/>
          <w:color w:val="FF0000"/>
          <w:sz w:val="28"/>
          <w:szCs w:val="28"/>
        </w:rPr>
        <w:t>«Совершенствование качества профессиональной подготовки обучающихся в условиях эффективной реализации ФГОС</w:t>
      </w:r>
      <w:r w:rsidR="00701FEC" w:rsidRPr="00E843B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2081E" w:rsidRPr="00E843BC">
        <w:rPr>
          <w:rFonts w:ascii="Times New Roman" w:hAnsi="Times New Roman"/>
          <w:b/>
          <w:bCs/>
          <w:color w:val="FF0000"/>
          <w:sz w:val="28"/>
          <w:szCs w:val="28"/>
        </w:rPr>
        <w:t>СПО</w:t>
      </w:r>
      <w:r w:rsidRPr="00E843B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2081E" w:rsidRPr="00E843BC">
        <w:rPr>
          <w:rFonts w:ascii="Times New Roman" w:hAnsi="Times New Roman"/>
          <w:b/>
          <w:color w:val="FF0000"/>
          <w:sz w:val="28"/>
          <w:szCs w:val="28"/>
        </w:rPr>
        <w:t>нового поколения,</w:t>
      </w:r>
      <w:r w:rsidRPr="00E843BC">
        <w:rPr>
          <w:rFonts w:ascii="Times New Roman" w:hAnsi="Times New Roman"/>
          <w:b/>
          <w:bCs/>
          <w:color w:val="FF0000"/>
          <w:sz w:val="28"/>
          <w:szCs w:val="28"/>
        </w:rPr>
        <w:t xml:space="preserve"> требо</w:t>
      </w:r>
      <w:r w:rsidR="00701FEC" w:rsidRPr="00E843BC">
        <w:rPr>
          <w:rFonts w:ascii="Times New Roman" w:hAnsi="Times New Roman"/>
          <w:b/>
          <w:bCs/>
          <w:color w:val="FF0000"/>
          <w:sz w:val="28"/>
          <w:szCs w:val="28"/>
        </w:rPr>
        <w:t xml:space="preserve">ваний работодателей  и </w:t>
      </w:r>
      <w:r w:rsidR="00FC7DF3" w:rsidRPr="00E843BC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Всероссийского чемпионатного движения по профессиональному мастерству «Профессионалы»</w:t>
      </w:r>
    </w:p>
    <w:p w:rsidR="00BB1FA4" w:rsidRPr="00477D47" w:rsidRDefault="00BB1FA4" w:rsidP="00FC7D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D47">
        <w:rPr>
          <w:rFonts w:ascii="Times New Roman" w:hAnsi="Times New Roman"/>
          <w:sz w:val="28"/>
          <w:szCs w:val="28"/>
        </w:rPr>
        <w:t xml:space="preserve">Основными </w:t>
      </w:r>
      <w:r w:rsidRPr="00E843BC">
        <w:rPr>
          <w:rStyle w:val="23"/>
          <w:b w:val="0"/>
        </w:rPr>
        <w:t>источниками</w:t>
      </w:r>
      <w:r w:rsidRPr="00477D47">
        <w:rPr>
          <w:rStyle w:val="23"/>
        </w:rPr>
        <w:t xml:space="preserve"> </w:t>
      </w:r>
      <w:r w:rsidRPr="00477D47">
        <w:rPr>
          <w:rFonts w:ascii="Times New Roman" w:hAnsi="Times New Roman"/>
          <w:sz w:val="28"/>
          <w:szCs w:val="28"/>
        </w:rPr>
        <w:t>формирования содержания методической работы в 20</w:t>
      </w:r>
      <w:r w:rsidR="001D0224" w:rsidRPr="00477D47">
        <w:rPr>
          <w:rFonts w:ascii="Times New Roman" w:hAnsi="Times New Roman"/>
          <w:sz w:val="28"/>
          <w:szCs w:val="28"/>
        </w:rPr>
        <w:t>2</w:t>
      </w:r>
      <w:r w:rsidR="00477D47">
        <w:rPr>
          <w:rFonts w:ascii="Times New Roman" w:hAnsi="Times New Roman"/>
          <w:sz w:val="28"/>
          <w:szCs w:val="28"/>
        </w:rPr>
        <w:t>3</w:t>
      </w:r>
      <w:r w:rsidR="001D0224" w:rsidRPr="00477D47">
        <w:rPr>
          <w:rFonts w:ascii="Times New Roman" w:hAnsi="Times New Roman"/>
          <w:sz w:val="28"/>
          <w:szCs w:val="28"/>
        </w:rPr>
        <w:t>/202</w:t>
      </w:r>
      <w:r w:rsidR="00477D47">
        <w:rPr>
          <w:rFonts w:ascii="Times New Roman" w:hAnsi="Times New Roman"/>
          <w:sz w:val="28"/>
          <w:szCs w:val="28"/>
        </w:rPr>
        <w:t>4</w:t>
      </w:r>
      <w:r w:rsidR="004A6561" w:rsidRPr="00477D47">
        <w:rPr>
          <w:rFonts w:ascii="Times New Roman" w:hAnsi="Times New Roman"/>
          <w:sz w:val="28"/>
          <w:szCs w:val="28"/>
        </w:rPr>
        <w:t xml:space="preserve"> </w:t>
      </w:r>
      <w:r w:rsidRPr="00477D47">
        <w:rPr>
          <w:rFonts w:ascii="Times New Roman" w:hAnsi="Times New Roman"/>
          <w:sz w:val="28"/>
          <w:szCs w:val="28"/>
        </w:rPr>
        <w:t xml:space="preserve"> учебном году являются: </w:t>
      </w:r>
    </w:p>
    <w:p w:rsidR="00BB1FA4" w:rsidRPr="006B6885" w:rsidRDefault="00BB1FA4" w:rsidP="009C3205">
      <w:pPr>
        <w:pStyle w:val="22"/>
        <w:numPr>
          <w:ilvl w:val="0"/>
          <w:numId w:val="33"/>
        </w:numPr>
        <w:shd w:val="clear" w:color="auto" w:fill="auto"/>
        <w:spacing w:line="276" w:lineRule="auto"/>
        <w:ind w:left="480" w:hanging="480"/>
        <w:jc w:val="left"/>
      </w:pPr>
      <w:r w:rsidRPr="006B6885">
        <w:t>Законы Российской Федерации;</w:t>
      </w:r>
    </w:p>
    <w:p w:rsidR="00BB1FA4" w:rsidRPr="006B6885" w:rsidRDefault="00BB1FA4" w:rsidP="009C3205">
      <w:pPr>
        <w:pStyle w:val="22"/>
        <w:numPr>
          <w:ilvl w:val="0"/>
          <w:numId w:val="33"/>
        </w:numPr>
        <w:shd w:val="clear" w:color="auto" w:fill="auto"/>
        <w:spacing w:line="276" w:lineRule="auto"/>
        <w:ind w:left="480" w:hanging="480"/>
        <w:jc w:val="left"/>
      </w:pPr>
      <w:r w:rsidRPr="006B6885">
        <w:t xml:space="preserve">Нормативные документы, инструкции, приказы Министерства образования и науки РФ, Министерства образования </w:t>
      </w:r>
      <w:r w:rsidR="001D0224">
        <w:t xml:space="preserve">и науки </w:t>
      </w:r>
      <w:r w:rsidRPr="006B6885">
        <w:t xml:space="preserve"> </w:t>
      </w:r>
      <w:r w:rsidR="001D0224">
        <w:t>Пермского края</w:t>
      </w:r>
      <w:r w:rsidRPr="006B6885">
        <w:t>, определяющие цели и задачи образования, а также в целом системы методической работы;</w:t>
      </w:r>
    </w:p>
    <w:p w:rsidR="00BB1FA4" w:rsidRPr="006B6885" w:rsidRDefault="00BB1FA4" w:rsidP="009C3205">
      <w:pPr>
        <w:pStyle w:val="22"/>
        <w:numPr>
          <w:ilvl w:val="0"/>
          <w:numId w:val="33"/>
        </w:numPr>
        <w:shd w:val="clear" w:color="auto" w:fill="auto"/>
        <w:tabs>
          <w:tab w:val="left" w:pos="607"/>
        </w:tabs>
        <w:spacing w:line="276" w:lineRule="auto"/>
        <w:ind w:firstLine="0"/>
      </w:pPr>
      <w:r w:rsidRPr="006B6885">
        <w:t xml:space="preserve">Программа развития </w:t>
      </w:r>
      <w:r w:rsidR="001D0224">
        <w:t>колледжа</w:t>
      </w:r>
      <w:r w:rsidR="00477D47">
        <w:t xml:space="preserve"> на 2022-2026гг</w:t>
      </w:r>
    </w:p>
    <w:p w:rsidR="00BB1FA4" w:rsidRPr="006B6885" w:rsidRDefault="00BB1FA4" w:rsidP="009C3205">
      <w:pPr>
        <w:pStyle w:val="22"/>
        <w:numPr>
          <w:ilvl w:val="0"/>
          <w:numId w:val="33"/>
        </w:numPr>
        <w:shd w:val="clear" w:color="auto" w:fill="auto"/>
        <w:tabs>
          <w:tab w:val="left" w:pos="607"/>
        </w:tabs>
        <w:spacing w:line="276" w:lineRule="auto"/>
        <w:ind w:left="480" w:hanging="480"/>
      </w:pPr>
      <w:r w:rsidRPr="006B6885">
        <w:t xml:space="preserve">Федеральные государственные образовательные стандарты СПО, </w:t>
      </w:r>
      <w:r w:rsidRPr="006B6885">
        <w:lastRenderedPageBreak/>
        <w:t>профессиональные стандарты,  учебные планы и программы;</w:t>
      </w:r>
    </w:p>
    <w:p w:rsidR="00BB1FA4" w:rsidRPr="006B6885" w:rsidRDefault="00BB1FA4" w:rsidP="004A6561">
      <w:pPr>
        <w:pStyle w:val="22"/>
        <w:numPr>
          <w:ilvl w:val="0"/>
          <w:numId w:val="33"/>
        </w:numPr>
        <w:shd w:val="clear" w:color="auto" w:fill="auto"/>
        <w:tabs>
          <w:tab w:val="left" w:pos="607"/>
        </w:tabs>
        <w:spacing w:line="240" w:lineRule="auto"/>
        <w:ind w:firstLine="0"/>
      </w:pPr>
      <w:r w:rsidRPr="006B6885">
        <w:t>Информации о массовом и передовом опыте методических служб в системе СПО.</w:t>
      </w:r>
    </w:p>
    <w:p w:rsidR="00BB1FA4" w:rsidRPr="006B6885" w:rsidRDefault="004A6561" w:rsidP="004A6561">
      <w:pPr>
        <w:pStyle w:val="22"/>
        <w:shd w:val="clear" w:color="auto" w:fill="auto"/>
        <w:spacing w:line="240" w:lineRule="auto"/>
        <w:ind w:firstLine="0"/>
      </w:pPr>
      <w:r>
        <w:t xml:space="preserve">       </w:t>
      </w:r>
      <w:r w:rsidR="00BB1FA4" w:rsidRPr="006B6885">
        <w:t xml:space="preserve">Формы методической работы разнообразны и соответствуют содержанию работы, профессиональным возможностям, образовательным потребностям и интересам преподавателей, мастеров </w:t>
      </w:r>
      <w:proofErr w:type="gramStart"/>
      <w:r w:rsidR="00BB1FA4" w:rsidRPr="006B6885">
        <w:t>п</w:t>
      </w:r>
      <w:proofErr w:type="gramEnd"/>
      <w:r w:rsidR="00BB1FA4" w:rsidRPr="006B6885">
        <w:t>/о, всего педагогического сообщества.</w:t>
      </w:r>
    </w:p>
    <w:p w:rsidR="00BB1FA4" w:rsidRPr="00815ACC" w:rsidRDefault="00BB1FA4" w:rsidP="004A6561">
      <w:pPr>
        <w:pStyle w:val="22"/>
        <w:shd w:val="clear" w:color="auto" w:fill="auto"/>
        <w:spacing w:line="276" w:lineRule="auto"/>
        <w:ind w:firstLine="0"/>
      </w:pPr>
      <w:r w:rsidRPr="006B6885">
        <w:t xml:space="preserve">В условиях ориентации образовательных организаций на социальный заказ по подготовке рабочих и служащих высокого качества педагогические коллективы оказались перед необходимостью поиска новых подходов к обучению и эффективных технологий, поиска путей совершенствования образовательного процесса и самих себя как профессионалов. На решение данных задач и направлена методическая работа в </w:t>
      </w:r>
      <w:r w:rsidR="00D03F97">
        <w:t>колледже</w:t>
      </w:r>
      <w:r w:rsidRPr="00815ACC">
        <w:t>.</w:t>
      </w:r>
    </w:p>
    <w:p w:rsidR="00BB1FA4" w:rsidRPr="00815ACC" w:rsidRDefault="00BB1FA4" w:rsidP="00BB1FA4">
      <w:pPr>
        <w:pStyle w:val="a3"/>
        <w:numPr>
          <w:ilvl w:val="0"/>
          <w:numId w:val="5"/>
        </w:numPr>
        <w:spacing w:after="444"/>
        <w:ind w:left="1701" w:firstLine="0"/>
        <w:jc w:val="both"/>
        <w:rPr>
          <w:rStyle w:val="3"/>
          <w:i w:val="0"/>
          <w:u w:val="none"/>
        </w:rPr>
      </w:pPr>
      <w:r w:rsidRPr="00815ACC">
        <w:rPr>
          <w:rStyle w:val="3"/>
          <w:i w:val="0"/>
          <w:u w:val="none"/>
        </w:rPr>
        <w:t>Организационная и аналитическая работа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174"/>
        <w:gridCol w:w="1418"/>
        <w:gridCol w:w="143"/>
        <w:gridCol w:w="2756"/>
      </w:tblGrid>
      <w:tr w:rsidR="00BB1FA4" w:rsidRPr="00B207AE" w:rsidTr="00B207AE">
        <w:tc>
          <w:tcPr>
            <w:tcW w:w="427" w:type="pct"/>
          </w:tcPr>
          <w:p w:rsidR="00BB1FA4" w:rsidRPr="00B207AE" w:rsidRDefault="00BB1FA4" w:rsidP="00BB1FA4">
            <w:pPr>
              <w:pStyle w:val="22"/>
              <w:shd w:val="clear" w:color="auto" w:fill="auto"/>
              <w:spacing w:after="120" w:line="276" w:lineRule="auto"/>
              <w:ind w:left="200" w:firstLine="0"/>
              <w:rPr>
                <w:i/>
                <w:sz w:val="24"/>
                <w:szCs w:val="24"/>
              </w:rPr>
            </w:pPr>
            <w:r w:rsidRPr="00B207AE">
              <w:rPr>
                <w:rStyle w:val="211pt"/>
                <w:i/>
                <w:sz w:val="24"/>
                <w:szCs w:val="24"/>
              </w:rPr>
              <w:t>№</w:t>
            </w:r>
          </w:p>
          <w:p w:rsidR="00BB1FA4" w:rsidRPr="00B207AE" w:rsidRDefault="00BB1FA4" w:rsidP="00BB1FA4">
            <w:pPr>
              <w:pStyle w:val="22"/>
              <w:shd w:val="clear" w:color="auto" w:fill="auto"/>
              <w:spacing w:before="120" w:line="276" w:lineRule="auto"/>
              <w:ind w:left="200" w:firstLine="0"/>
              <w:rPr>
                <w:i/>
                <w:sz w:val="24"/>
                <w:szCs w:val="24"/>
              </w:rPr>
            </w:pPr>
            <w:r w:rsidRPr="00B207AE">
              <w:rPr>
                <w:rStyle w:val="211pt"/>
                <w:i/>
                <w:sz w:val="24"/>
                <w:szCs w:val="24"/>
              </w:rPr>
              <w:t>п\</w:t>
            </w:r>
            <w:proofErr w:type="gramStart"/>
            <w:r w:rsidRPr="00B207AE">
              <w:rPr>
                <w:rStyle w:val="211pt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3" w:type="pct"/>
            <w:vAlign w:val="center"/>
          </w:tcPr>
          <w:p w:rsidR="00BB1FA4" w:rsidRPr="00B207AE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07AE">
              <w:rPr>
                <w:rStyle w:val="211p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52" w:type="pct"/>
            <w:gridSpan w:val="2"/>
            <w:vAlign w:val="center"/>
          </w:tcPr>
          <w:p w:rsidR="00BB1FA4" w:rsidRPr="00B207AE" w:rsidRDefault="00BB1FA4" w:rsidP="00BB1FA4">
            <w:pPr>
              <w:pStyle w:val="22"/>
              <w:shd w:val="clear" w:color="auto" w:fill="auto"/>
              <w:spacing w:after="180"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07AE">
              <w:rPr>
                <w:rStyle w:val="211pt"/>
                <w:i/>
                <w:sz w:val="24"/>
                <w:szCs w:val="24"/>
              </w:rPr>
              <w:t>Сроки</w:t>
            </w:r>
          </w:p>
          <w:p w:rsidR="00BB1FA4" w:rsidRPr="00B207AE" w:rsidRDefault="00BB1FA4" w:rsidP="00BB1FA4">
            <w:pPr>
              <w:pStyle w:val="22"/>
              <w:shd w:val="clear" w:color="auto" w:fill="auto"/>
              <w:spacing w:before="180"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07AE">
              <w:rPr>
                <w:rStyle w:val="211pt"/>
                <w:i/>
                <w:sz w:val="24"/>
                <w:szCs w:val="24"/>
              </w:rPr>
              <w:t>исполнения</w:t>
            </w:r>
          </w:p>
        </w:tc>
        <w:tc>
          <w:tcPr>
            <w:tcW w:w="1328" w:type="pct"/>
            <w:vAlign w:val="center"/>
          </w:tcPr>
          <w:p w:rsidR="00BB1FA4" w:rsidRPr="00B207AE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07AE">
              <w:rPr>
                <w:rStyle w:val="211pt"/>
                <w:i/>
                <w:sz w:val="24"/>
                <w:szCs w:val="24"/>
              </w:rPr>
              <w:t>Ответственные</w:t>
            </w:r>
          </w:p>
        </w:tc>
      </w:tr>
      <w:tr w:rsidR="00BB1FA4" w:rsidRPr="00A22061" w:rsidTr="005561A9">
        <w:tc>
          <w:tcPr>
            <w:tcW w:w="427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</w:pPr>
            <w:r w:rsidRPr="00815ACC">
              <w:t>1.</w:t>
            </w:r>
          </w:p>
        </w:tc>
        <w:tc>
          <w:tcPr>
            <w:tcW w:w="2493" w:type="pct"/>
          </w:tcPr>
          <w:p w:rsidR="00BB1FA4" w:rsidRPr="00815ACC" w:rsidRDefault="00BB1FA4" w:rsidP="00965413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Анализ результатов методической работы за 20</w:t>
            </w:r>
            <w:r w:rsidR="00D03F97">
              <w:t>2</w:t>
            </w:r>
            <w:r w:rsidR="00965413">
              <w:t>0</w:t>
            </w:r>
            <w:r w:rsidRPr="00815ACC">
              <w:t>/20</w:t>
            </w:r>
            <w:r w:rsidR="00D03F97">
              <w:t>2</w:t>
            </w:r>
            <w:r w:rsidR="00965413">
              <w:t>1</w:t>
            </w:r>
            <w:r w:rsidRPr="00815ACC">
              <w:t xml:space="preserve"> учебный год.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340" w:firstLine="0"/>
              <w:jc w:val="center"/>
            </w:pPr>
            <w:r w:rsidRPr="00815ACC">
              <w:t>Август</w:t>
            </w:r>
          </w:p>
        </w:tc>
        <w:tc>
          <w:tcPr>
            <w:tcW w:w="1397" w:type="pct"/>
            <w:gridSpan w:val="2"/>
          </w:tcPr>
          <w:p w:rsidR="00BB1FA4" w:rsidRPr="00815ACC" w:rsidRDefault="009C3205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Ст.</w:t>
            </w:r>
            <w:r w:rsidR="003F476E">
              <w:t xml:space="preserve"> </w:t>
            </w:r>
            <w:r>
              <w:t>м</w:t>
            </w:r>
            <w:r w:rsidR="00BB1FA4" w:rsidRPr="00815ACC">
              <w:t>етодист</w:t>
            </w:r>
          </w:p>
        </w:tc>
      </w:tr>
      <w:tr w:rsidR="00BB1FA4" w:rsidRPr="00A22061" w:rsidTr="005561A9">
        <w:tc>
          <w:tcPr>
            <w:tcW w:w="427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</w:pPr>
            <w:r w:rsidRPr="00815ACC">
              <w:t>2.</w:t>
            </w:r>
          </w:p>
        </w:tc>
        <w:tc>
          <w:tcPr>
            <w:tcW w:w="249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Подготовка и проведение заседаний педагогического совета. 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340" w:firstLine="0"/>
              <w:jc w:val="center"/>
            </w:pPr>
            <w:r w:rsidRPr="00815ACC">
              <w:t>1раз в 2 месяца</w:t>
            </w:r>
          </w:p>
        </w:tc>
        <w:tc>
          <w:tcPr>
            <w:tcW w:w="1397" w:type="pct"/>
            <w:gridSpan w:val="2"/>
          </w:tcPr>
          <w:p w:rsidR="00BB1FA4" w:rsidRPr="00815ACC" w:rsidRDefault="00821911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</w:p>
        </w:tc>
      </w:tr>
      <w:tr w:rsidR="00BB1FA4" w:rsidRPr="00A22061" w:rsidTr="005561A9">
        <w:tc>
          <w:tcPr>
            <w:tcW w:w="427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</w:pPr>
            <w:r w:rsidRPr="00815ACC">
              <w:t>3.</w:t>
            </w:r>
          </w:p>
        </w:tc>
        <w:tc>
          <w:tcPr>
            <w:tcW w:w="2493" w:type="pct"/>
          </w:tcPr>
          <w:p w:rsidR="00BB1FA4" w:rsidRPr="00815ACC" w:rsidRDefault="00BB1FA4" w:rsidP="00441291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Формирование предметных декад </w:t>
            </w:r>
            <w:r w:rsidR="00D03F97">
              <w:t>ПЦК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340" w:firstLine="0"/>
              <w:jc w:val="center"/>
            </w:pPr>
          </w:p>
        </w:tc>
        <w:tc>
          <w:tcPr>
            <w:tcW w:w="1397" w:type="pct"/>
            <w:gridSpan w:val="2"/>
          </w:tcPr>
          <w:p w:rsidR="00BB1FA4" w:rsidRPr="00815ACC" w:rsidRDefault="009C3205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Ст.</w:t>
            </w:r>
            <w:r w:rsidR="003F476E">
              <w:t xml:space="preserve"> </w:t>
            </w:r>
            <w:r>
              <w:t>м</w:t>
            </w:r>
            <w:r w:rsidRPr="00815ACC">
              <w:t>етодист</w:t>
            </w:r>
          </w:p>
        </w:tc>
      </w:tr>
      <w:tr w:rsidR="00BB1FA4" w:rsidRPr="00A22061" w:rsidTr="005561A9">
        <w:tc>
          <w:tcPr>
            <w:tcW w:w="427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</w:pPr>
            <w:r w:rsidRPr="00815ACC">
              <w:t>4.</w:t>
            </w:r>
          </w:p>
        </w:tc>
        <w:tc>
          <w:tcPr>
            <w:tcW w:w="249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Корректировка и совершенствование </w:t>
            </w:r>
            <w:proofErr w:type="spellStart"/>
            <w:r w:rsidRPr="00815ACC">
              <w:t>программно</w:t>
            </w:r>
            <w:proofErr w:type="spellEnd"/>
            <w:r w:rsidRPr="00815ACC">
              <w:t xml:space="preserve"> - методической документации педагогических работников в соответствии с ФГОС СПО.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В течение года</w:t>
            </w:r>
          </w:p>
        </w:tc>
        <w:tc>
          <w:tcPr>
            <w:tcW w:w="1397" w:type="pct"/>
            <w:gridSpan w:val="2"/>
            <w:vAlign w:val="center"/>
          </w:tcPr>
          <w:p w:rsidR="00BB1FA4" w:rsidRPr="00815ACC" w:rsidRDefault="009C3205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Ст.</w:t>
            </w:r>
            <w:r w:rsidR="003F476E">
              <w:t xml:space="preserve"> </w:t>
            </w:r>
            <w:r>
              <w:t>м</w:t>
            </w:r>
            <w:r w:rsidRPr="00815ACC">
              <w:t xml:space="preserve">етодист </w:t>
            </w:r>
            <w:r w:rsidR="00BB1FA4" w:rsidRPr="00815ACC">
              <w:t>Педагогические работники</w:t>
            </w:r>
          </w:p>
        </w:tc>
      </w:tr>
      <w:tr w:rsidR="00BB1FA4" w:rsidRPr="00A22061" w:rsidTr="005561A9">
        <w:tc>
          <w:tcPr>
            <w:tcW w:w="427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</w:pPr>
            <w:r w:rsidRPr="00815ACC">
              <w:t>5.</w:t>
            </w:r>
          </w:p>
        </w:tc>
        <w:tc>
          <w:tcPr>
            <w:tcW w:w="249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Подготовка и проведение методических советов.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340" w:firstLine="0"/>
              <w:jc w:val="center"/>
            </w:pPr>
            <w:r w:rsidRPr="00815ACC">
              <w:t xml:space="preserve">1раз в 2 месяца </w:t>
            </w:r>
          </w:p>
        </w:tc>
        <w:tc>
          <w:tcPr>
            <w:tcW w:w="1397" w:type="pct"/>
            <w:gridSpan w:val="2"/>
          </w:tcPr>
          <w:p w:rsidR="00BB1FA4" w:rsidRPr="00815ACC" w:rsidRDefault="00A4454F" w:rsidP="003F476E">
            <w:pPr>
              <w:pStyle w:val="22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r>
              <w:t>Россахацкая</w:t>
            </w:r>
            <w:proofErr w:type="spellEnd"/>
            <w:r>
              <w:t xml:space="preserve"> С.Н.</w:t>
            </w:r>
          </w:p>
        </w:tc>
      </w:tr>
      <w:tr w:rsidR="00BB1FA4" w:rsidRPr="00A22061" w:rsidTr="005561A9">
        <w:tc>
          <w:tcPr>
            <w:tcW w:w="427" w:type="pct"/>
            <w:vAlign w:val="center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</w:pPr>
            <w:r w:rsidRPr="00815ACC">
              <w:t>7.</w:t>
            </w:r>
          </w:p>
        </w:tc>
        <w:tc>
          <w:tcPr>
            <w:tcW w:w="2493" w:type="pct"/>
            <w:vAlign w:val="bottom"/>
          </w:tcPr>
          <w:p w:rsidR="00BB1FA4" w:rsidRPr="00815ACC" w:rsidRDefault="00BB1FA4" w:rsidP="00E7641C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Составление </w:t>
            </w:r>
            <w:r w:rsidR="00E33944">
              <w:t>перспективного плана</w:t>
            </w:r>
            <w:r w:rsidRPr="00815ACC">
              <w:t xml:space="preserve"> аттестации преподавателей и мастеров </w:t>
            </w:r>
            <w:proofErr w:type="gramStart"/>
            <w:r w:rsidRPr="00815ACC">
              <w:t>п</w:t>
            </w:r>
            <w:proofErr w:type="gramEnd"/>
            <w:r w:rsidRPr="00815ACC">
              <w:t xml:space="preserve">/о </w:t>
            </w:r>
            <w:r w:rsidR="00E33944">
              <w:t>колледжа</w:t>
            </w:r>
            <w:r w:rsidRPr="00A22061">
              <w:rPr>
                <w:b/>
              </w:rPr>
              <w:t xml:space="preserve"> 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340" w:firstLine="0"/>
              <w:jc w:val="center"/>
            </w:pPr>
            <w:r w:rsidRPr="00815ACC">
              <w:t>Сентябрь</w:t>
            </w:r>
          </w:p>
        </w:tc>
        <w:tc>
          <w:tcPr>
            <w:tcW w:w="1397" w:type="pct"/>
            <w:gridSpan w:val="2"/>
          </w:tcPr>
          <w:p w:rsidR="00BB1FA4" w:rsidRPr="00815ACC" w:rsidRDefault="00BB1FA4" w:rsidP="003F476E">
            <w:pPr>
              <w:pStyle w:val="22"/>
              <w:shd w:val="clear" w:color="auto" w:fill="auto"/>
              <w:spacing w:line="276" w:lineRule="auto"/>
              <w:ind w:firstLine="0"/>
              <w:jc w:val="left"/>
            </w:pPr>
            <w:r w:rsidRPr="00815ACC">
              <w:t xml:space="preserve">Зам. директора </w:t>
            </w:r>
            <w:r w:rsidR="003F476E">
              <w:t>Шлегель И.В.</w:t>
            </w:r>
          </w:p>
        </w:tc>
      </w:tr>
      <w:tr w:rsidR="00BB1FA4" w:rsidRPr="00A22061" w:rsidTr="005561A9">
        <w:trPr>
          <w:trHeight w:val="603"/>
        </w:trPr>
        <w:tc>
          <w:tcPr>
            <w:tcW w:w="427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   8.</w:t>
            </w:r>
          </w:p>
        </w:tc>
        <w:tc>
          <w:tcPr>
            <w:tcW w:w="2493" w:type="pct"/>
          </w:tcPr>
          <w:p w:rsidR="00BB1FA4" w:rsidRPr="00A22061" w:rsidRDefault="00BB1FA4" w:rsidP="00BB1FA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 Проведение</w:t>
            </w:r>
            <w:r w:rsidRPr="00A220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инструктивно-методических совещаний для преподавателей и мастеров </w:t>
            </w:r>
            <w:proofErr w:type="gramStart"/>
            <w:r w:rsidRPr="00A220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2061">
              <w:rPr>
                <w:rFonts w:ascii="Times New Roman" w:hAnsi="Times New Roman"/>
                <w:sz w:val="28"/>
                <w:szCs w:val="28"/>
              </w:rPr>
              <w:t xml:space="preserve">/о с целью изучения нормативной документации, освещения вопросов методики, педагогики и психологии, организации учебно-воспитательного процесса, разработки методических материалов для проведения учебной и </w:t>
            </w:r>
            <w:r w:rsidRPr="00A220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производственной практики и др. 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120" w:line="276" w:lineRule="auto"/>
              <w:ind w:firstLine="0"/>
              <w:jc w:val="center"/>
            </w:pPr>
            <w:r w:rsidRPr="00815ACC">
              <w:lastRenderedPageBreak/>
              <w:t>1раз в месяц</w:t>
            </w:r>
          </w:p>
        </w:tc>
        <w:tc>
          <w:tcPr>
            <w:tcW w:w="1397" w:type="pct"/>
            <w:gridSpan w:val="2"/>
          </w:tcPr>
          <w:p w:rsidR="00BB1FA4" w:rsidRPr="00A22061" w:rsidRDefault="00BB1FA4" w:rsidP="001A0A8D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1A0A8D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BB1FA4" w:rsidRPr="00A22061" w:rsidTr="005561A9">
        <w:tc>
          <w:tcPr>
            <w:tcW w:w="427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93" w:type="pct"/>
          </w:tcPr>
          <w:p w:rsidR="00BB1FA4" w:rsidRPr="00A22061" w:rsidRDefault="00BB1FA4" w:rsidP="00B35150">
            <w:pPr>
              <w:pStyle w:val="a3"/>
              <w:spacing w:after="44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Актуализация рабочих программ </w:t>
            </w:r>
            <w:r>
              <w:rPr>
                <w:rFonts w:ascii="Times New Roman" w:hAnsi="Times New Roman"/>
                <w:sz w:val="28"/>
                <w:szCs w:val="28"/>
              </w:rPr>
              <w:t>УД, МДК,</w:t>
            </w:r>
            <w:r w:rsidRPr="00A22061">
              <w:rPr>
                <w:rFonts w:ascii="Times New Roman" w:hAnsi="Times New Roman"/>
                <w:sz w:val="28"/>
                <w:szCs w:val="28"/>
              </w:rPr>
              <w:t xml:space="preserve"> ПМ и ФОС в соответствии с требованиями ФГОС, ФГОС по  ТОП-50, профессиональных стандартов, работодателей и </w:t>
            </w:r>
            <w:r w:rsidR="00B35150">
              <w:rPr>
                <w:rFonts w:ascii="Times New Roman" w:hAnsi="Times New Roman"/>
                <w:sz w:val="28"/>
                <w:szCs w:val="28"/>
              </w:rPr>
              <w:t>Всероссийского чемпионатного движения  «Профессионалы»</w:t>
            </w:r>
            <w:r w:rsidR="00B35150" w:rsidRPr="00566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97" w:type="pct"/>
            <w:gridSpan w:val="2"/>
          </w:tcPr>
          <w:p w:rsidR="00441291" w:rsidRDefault="00BB1FA4" w:rsidP="0044129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Зам. директора</w:t>
            </w:r>
            <w:proofErr w:type="gramStart"/>
            <w:r w:rsidRPr="00815ACC">
              <w:t xml:space="preserve"> </w:t>
            </w:r>
            <w:r w:rsidR="009C3205">
              <w:t>С</w:t>
            </w:r>
            <w:proofErr w:type="gramEnd"/>
            <w:r w:rsidR="009C3205">
              <w:t>т.</w:t>
            </w:r>
            <w:r w:rsidR="001A0A8D">
              <w:t xml:space="preserve"> </w:t>
            </w:r>
            <w:r w:rsidR="009C3205">
              <w:t>м</w:t>
            </w:r>
            <w:r w:rsidR="009C3205" w:rsidRPr="00815ACC">
              <w:t xml:space="preserve">етодист </w:t>
            </w:r>
            <w:r w:rsidRPr="00815ACC">
              <w:t xml:space="preserve">Председатели </w:t>
            </w:r>
            <w:r w:rsidR="00D03F97">
              <w:t>ПЦК</w:t>
            </w:r>
            <w:r w:rsidR="00D03F97" w:rsidRPr="00815ACC">
              <w:t xml:space="preserve"> </w:t>
            </w:r>
          </w:p>
          <w:p w:rsidR="00BB1FA4" w:rsidRPr="00815ACC" w:rsidRDefault="00BB1FA4" w:rsidP="0044129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</w:p>
        </w:tc>
      </w:tr>
      <w:tr w:rsidR="00BB1FA4" w:rsidRPr="00A22061" w:rsidTr="005561A9">
        <w:tc>
          <w:tcPr>
            <w:tcW w:w="427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93" w:type="pct"/>
          </w:tcPr>
          <w:p w:rsidR="00BB1FA4" w:rsidRPr="00A22061" w:rsidRDefault="00BB1FA4" w:rsidP="00F905FD">
            <w:pPr>
              <w:pStyle w:val="a3"/>
              <w:spacing w:after="44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Организация работы заведующих кабинетами, лабораториями и мастерскими </w:t>
            </w:r>
            <w:r w:rsidR="00F905FD">
              <w:rPr>
                <w:rFonts w:ascii="Times New Roman" w:hAnsi="Times New Roman"/>
                <w:sz w:val="28"/>
                <w:szCs w:val="28"/>
              </w:rPr>
              <w:t>колледжа</w:t>
            </w:r>
          </w:p>
        </w:tc>
        <w:tc>
          <w:tcPr>
            <w:tcW w:w="683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97" w:type="pct"/>
            <w:gridSpan w:val="2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 xml:space="preserve">Зам. директора Председатели </w:t>
            </w:r>
            <w:r w:rsidR="00D03F97">
              <w:t>ПЦК</w:t>
            </w:r>
          </w:p>
        </w:tc>
      </w:tr>
      <w:tr w:rsidR="00BB1FA4" w:rsidRPr="00A22061" w:rsidTr="005561A9">
        <w:tc>
          <w:tcPr>
            <w:tcW w:w="427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9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Организация и проведение индивидуальных консультаций по запросам преподавателей и мастеров </w:t>
            </w:r>
            <w:proofErr w:type="gramStart"/>
            <w:r w:rsidRPr="00815ACC">
              <w:t>п</w:t>
            </w:r>
            <w:proofErr w:type="gramEnd"/>
            <w:r>
              <w:t xml:space="preserve"> </w:t>
            </w:r>
            <w:r w:rsidRPr="00815ACC">
              <w:t>/о:</w:t>
            </w:r>
          </w:p>
          <w:p w:rsidR="00BB1FA4" w:rsidRPr="00815ACC" w:rsidRDefault="00BB1FA4" w:rsidP="00BB1FA4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648"/>
              </w:tabs>
              <w:spacing w:line="276" w:lineRule="auto"/>
              <w:ind w:firstLine="0"/>
            </w:pPr>
            <w:r w:rsidRPr="00815ACC">
              <w:t>по разработке методического обеспечения образовательного процесса;</w:t>
            </w:r>
          </w:p>
          <w:p w:rsidR="00BB1FA4" w:rsidRPr="00815ACC" w:rsidRDefault="00BB1FA4" w:rsidP="00BB1FA4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76" w:lineRule="auto"/>
              <w:ind w:firstLine="0"/>
            </w:pPr>
            <w:r w:rsidRPr="00815ACC">
              <w:t>по организации самостоятельной работы студентов;</w:t>
            </w:r>
          </w:p>
          <w:p w:rsidR="00BB1FA4" w:rsidRPr="00815ACC" w:rsidRDefault="00BB1FA4" w:rsidP="00BB1FA4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5"/>
              </w:tabs>
              <w:spacing w:line="276" w:lineRule="auto"/>
              <w:ind w:firstLine="0"/>
            </w:pPr>
            <w:r w:rsidRPr="00815ACC">
              <w:t xml:space="preserve">по сопровождению </w:t>
            </w:r>
            <w:proofErr w:type="spellStart"/>
            <w:r w:rsidRPr="00815ACC">
              <w:t>учебно</w:t>
            </w:r>
            <w:r w:rsidRPr="00815ACC">
              <w:softHyphen/>
              <w:t>исследовательской</w:t>
            </w:r>
            <w:proofErr w:type="spellEnd"/>
            <w:r w:rsidRPr="00815ACC">
              <w:t xml:space="preserve"> и проектной деятельности </w:t>
            </w:r>
            <w:r>
              <w:t xml:space="preserve"> </w:t>
            </w:r>
            <w:proofErr w:type="gramStart"/>
            <w:r w:rsidRPr="00815ACC">
              <w:t>обучающихся</w:t>
            </w:r>
            <w:proofErr w:type="gramEnd"/>
            <w:r w:rsidRPr="00815ACC">
              <w:t>;</w:t>
            </w:r>
          </w:p>
          <w:p w:rsidR="00BB1FA4" w:rsidRPr="00A22061" w:rsidRDefault="00BB1FA4" w:rsidP="00BB1FA4">
            <w:pPr>
              <w:pStyle w:val="a3"/>
              <w:spacing w:after="44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-</w:t>
            </w:r>
            <w:r w:rsidR="004A656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22061">
              <w:rPr>
                <w:rFonts w:ascii="Times New Roman" w:hAnsi="Times New Roman"/>
                <w:sz w:val="28"/>
                <w:szCs w:val="28"/>
              </w:rPr>
              <w:t>по обобщению педагогического опыта и формам представления результатов методической и научно-методической работы.</w:t>
            </w:r>
          </w:p>
        </w:tc>
        <w:tc>
          <w:tcPr>
            <w:tcW w:w="683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7" w:type="pct"/>
            <w:gridSpan w:val="2"/>
          </w:tcPr>
          <w:p w:rsidR="00BB1FA4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B35150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FA4" w:rsidRPr="00A22061" w:rsidTr="005561A9">
        <w:tc>
          <w:tcPr>
            <w:tcW w:w="427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60" w:firstLine="0"/>
            </w:pPr>
            <w:r w:rsidRPr="00815ACC">
              <w:t>12.</w:t>
            </w:r>
          </w:p>
        </w:tc>
        <w:tc>
          <w:tcPr>
            <w:tcW w:w="249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Подготовка и организация участия обучающихся в профессиональных и творческих конкурсах различного уровня, чемпионатах </w:t>
            </w:r>
            <w:r w:rsidR="00A54E81">
              <w:t>«Профессионалы</w:t>
            </w:r>
            <w:proofErr w:type="gramStart"/>
            <w:r w:rsidR="00A54E81">
              <w:t>»</w:t>
            </w:r>
            <w:r w:rsidR="00A54E81" w:rsidRPr="00566C58">
              <w:t>.</w:t>
            </w:r>
            <w:r w:rsidRPr="00815ACC">
              <w:rPr>
                <w:lang w:bidi="en-US"/>
              </w:rPr>
              <w:t>.</w:t>
            </w:r>
            <w:r w:rsidRPr="00815ACC">
              <w:t xml:space="preserve"> </w:t>
            </w:r>
            <w:proofErr w:type="gramEnd"/>
            <w:r w:rsidRPr="00815ACC">
              <w:t>Участие в конкурсах педагогических работников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 xml:space="preserve">В течение года </w:t>
            </w:r>
          </w:p>
        </w:tc>
        <w:tc>
          <w:tcPr>
            <w:tcW w:w="1397" w:type="pct"/>
            <w:gridSpan w:val="2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180" w:firstLine="0"/>
            </w:pPr>
            <w:r w:rsidRPr="00815ACC">
              <w:t>Председатели</w:t>
            </w:r>
          </w:p>
          <w:p w:rsidR="00BB1FA4" w:rsidRPr="00815ACC" w:rsidRDefault="00D03F97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ПЦК</w:t>
            </w:r>
            <w:r w:rsidRPr="00815ACC">
              <w:t xml:space="preserve"> </w:t>
            </w:r>
            <w:r w:rsidR="00BB1FA4" w:rsidRPr="00815ACC">
              <w:t>Преподаватели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 xml:space="preserve">Мастера </w:t>
            </w:r>
            <w:proofErr w:type="gramStart"/>
            <w:r w:rsidRPr="00815ACC">
              <w:t>п</w:t>
            </w:r>
            <w:proofErr w:type="gramEnd"/>
            <w:r w:rsidRPr="00815ACC">
              <w:t>/о</w:t>
            </w:r>
          </w:p>
        </w:tc>
      </w:tr>
      <w:tr w:rsidR="00BB1FA4" w:rsidRPr="00A22061" w:rsidTr="005561A9">
        <w:trPr>
          <w:trHeight w:val="1288"/>
        </w:trPr>
        <w:tc>
          <w:tcPr>
            <w:tcW w:w="427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  13.</w:t>
            </w:r>
          </w:p>
        </w:tc>
        <w:tc>
          <w:tcPr>
            <w:tcW w:w="2493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Формирование электронной базы данных учебно-методических материалов, программ.</w:t>
            </w:r>
          </w:p>
        </w:tc>
        <w:tc>
          <w:tcPr>
            <w:tcW w:w="683" w:type="pct"/>
          </w:tcPr>
          <w:p w:rsidR="00BB1FA4" w:rsidRPr="00A22061" w:rsidRDefault="00BB1FA4" w:rsidP="00BB1FA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BB1FA4" w:rsidRPr="00A22061" w:rsidRDefault="00BB1FA4" w:rsidP="00BB1FA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397" w:type="pct"/>
            <w:gridSpan w:val="2"/>
          </w:tcPr>
          <w:p w:rsidR="00BB1FA4" w:rsidRPr="009C3205" w:rsidRDefault="009C3205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205">
              <w:rPr>
                <w:rFonts w:ascii="Times New Roman" w:hAnsi="Times New Roman"/>
                <w:sz w:val="28"/>
                <w:szCs w:val="28"/>
              </w:rPr>
              <w:t>Ст.</w:t>
            </w:r>
            <w:r w:rsidR="001A0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205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BB1FA4" w:rsidRPr="00A22061" w:rsidTr="005561A9">
        <w:tc>
          <w:tcPr>
            <w:tcW w:w="427" w:type="pct"/>
            <w:vAlign w:val="center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60" w:firstLine="0"/>
              <w:jc w:val="left"/>
            </w:pPr>
            <w:r w:rsidRPr="00815ACC">
              <w:t>14.</w:t>
            </w:r>
          </w:p>
        </w:tc>
        <w:tc>
          <w:tcPr>
            <w:tcW w:w="2493" w:type="pct"/>
          </w:tcPr>
          <w:p w:rsidR="00BB1FA4" w:rsidRPr="00815ACC" w:rsidRDefault="00BB1FA4" w:rsidP="00E7641C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Заседания </w:t>
            </w:r>
            <w:r w:rsidR="00441291">
              <w:t>предметно-</w:t>
            </w:r>
            <w:r w:rsidRPr="00815ACC">
              <w:t xml:space="preserve">цикловых комиссий </w:t>
            </w:r>
          </w:p>
        </w:tc>
        <w:tc>
          <w:tcPr>
            <w:tcW w:w="68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20" w:firstLine="0"/>
            </w:pPr>
            <w:r w:rsidRPr="00815ACC">
              <w:t>Ежемесячно</w:t>
            </w:r>
          </w:p>
        </w:tc>
        <w:tc>
          <w:tcPr>
            <w:tcW w:w="1397" w:type="pct"/>
            <w:gridSpan w:val="2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60" w:line="276" w:lineRule="auto"/>
              <w:ind w:left="180" w:firstLine="0"/>
            </w:pPr>
            <w:r w:rsidRPr="00815ACC">
              <w:t>Председатели</w:t>
            </w:r>
          </w:p>
          <w:p w:rsidR="00BB1FA4" w:rsidRPr="00815ACC" w:rsidRDefault="00D03F97" w:rsidP="00BB1FA4">
            <w:pPr>
              <w:pStyle w:val="22"/>
              <w:shd w:val="clear" w:color="auto" w:fill="auto"/>
              <w:spacing w:before="60" w:line="276" w:lineRule="auto"/>
              <w:ind w:firstLine="0"/>
              <w:jc w:val="center"/>
            </w:pPr>
            <w:r>
              <w:t>ПЦК</w:t>
            </w:r>
          </w:p>
        </w:tc>
      </w:tr>
      <w:tr w:rsidR="00BB1FA4" w:rsidRPr="00A22061" w:rsidTr="005561A9">
        <w:trPr>
          <w:trHeight w:val="420"/>
        </w:trPr>
        <w:tc>
          <w:tcPr>
            <w:tcW w:w="427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  15.</w:t>
            </w:r>
          </w:p>
        </w:tc>
        <w:tc>
          <w:tcPr>
            <w:tcW w:w="2493" w:type="pct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hanging="42"/>
            </w:pPr>
            <w:r w:rsidRPr="00815ACC">
              <w:t xml:space="preserve">Организация </w:t>
            </w:r>
            <w:proofErr w:type="spellStart"/>
            <w:r w:rsidRPr="00815ACC">
              <w:t>взаимопосещений</w:t>
            </w:r>
            <w:proofErr w:type="spellEnd"/>
            <w:r w:rsidRPr="00815ACC">
              <w:t xml:space="preserve"> занятий и внеклассных мероприятий</w:t>
            </w:r>
          </w:p>
        </w:tc>
        <w:tc>
          <w:tcPr>
            <w:tcW w:w="683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397" w:type="pct"/>
            <w:gridSpan w:val="2"/>
          </w:tcPr>
          <w:p w:rsidR="00BB1FA4" w:rsidRPr="00965413" w:rsidRDefault="00A54E81" w:rsidP="00441291">
            <w:pPr>
              <w:pStyle w:val="22"/>
              <w:shd w:val="clear" w:color="auto" w:fill="auto"/>
              <w:spacing w:line="276" w:lineRule="auto"/>
              <w:ind w:firstLine="0"/>
            </w:pPr>
            <w:r>
              <w:t>Методическая служба</w:t>
            </w:r>
            <w:r w:rsidRPr="00965413">
              <w:t xml:space="preserve"> </w:t>
            </w:r>
            <w:r w:rsidR="00BB1FA4" w:rsidRPr="00965413">
              <w:t>Председатели</w:t>
            </w:r>
          </w:p>
          <w:p w:rsidR="00BB1FA4" w:rsidRPr="00965413" w:rsidRDefault="00D03F97" w:rsidP="00BB1FA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>ПЦК</w:t>
            </w:r>
          </w:p>
        </w:tc>
      </w:tr>
      <w:tr w:rsidR="00BB1FA4" w:rsidRPr="00A22061" w:rsidTr="005561A9">
        <w:tc>
          <w:tcPr>
            <w:tcW w:w="427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16.</w:t>
            </w:r>
          </w:p>
        </w:tc>
        <w:tc>
          <w:tcPr>
            <w:tcW w:w="2493" w:type="pct"/>
          </w:tcPr>
          <w:p w:rsidR="00BB1FA4" w:rsidRPr="00815ACC" w:rsidRDefault="00BB1FA4" w:rsidP="00FC2F96">
            <w:pPr>
              <w:pStyle w:val="22"/>
              <w:shd w:val="clear" w:color="auto" w:fill="auto"/>
              <w:tabs>
                <w:tab w:val="left" w:pos="144"/>
              </w:tabs>
              <w:spacing w:line="276" w:lineRule="auto"/>
              <w:ind w:firstLine="0"/>
              <w:jc w:val="left"/>
            </w:pPr>
            <w:r w:rsidRPr="00815ACC">
              <w:t xml:space="preserve"> Организация промежуточной и итоговой аттестации в </w:t>
            </w:r>
            <w:r w:rsidR="00FC2F96">
              <w:t xml:space="preserve">форме </w:t>
            </w:r>
            <w:r w:rsidRPr="00815ACC">
              <w:t>демонстрационного экзамена</w:t>
            </w:r>
          </w:p>
        </w:tc>
        <w:tc>
          <w:tcPr>
            <w:tcW w:w="683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pct"/>
            <w:gridSpan w:val="2"/>
          </w:tcPr>
          <w:p w:rsidR="00BB1FA4" w:rsidRPr="00965413" w:rsidRDefault="00BB1FA4" w:rsidP="00D03F9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 xml:space="preserve">Зам. директора Председатели </w:t>
            </w:r>
            <w:r w:rsidR="00D03F97" w:rsidRPr="00293979">
              <w:rPr>
                <w:rFonts w:ascii="Times New Roman" w:hAnsi="Times New Roman"/>
                <w:sz w:val="28"/>
                <w:szCs w:val="28"/>
              </w:rPr>
              <w:t>ПЦК</w:t>
            </w:r>
          </w:p>
        </w:tc>
      </w:tr>
      <w:tr w:rsidR="00BB1FA4" w:rsidRPr="00A22061" w:rsidTr="005561A9">
        <w:trPr>
          <w:trHeight w:val="1561"/>
        </w:trPr>
        <w:tc>
          <w:tcPr>
            <w:tcW w:w="427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    17.</w:t>
            </w:r>
          </w:p>
        </w:tc>
        <w:tc>
          <w:tcPr>
            <w:tcW w:w="2493" w:type="pct"/>
          </w:tcPr>
          <w:p w:rsidR="00BB1FA4" w:rsidRPr="00E67FA0" w:rsidRDefault="00BB1FA4" w:rsidP="00E67FA0">
            <w:pPr>
              <w:pStyle w:val="22"/>
              <w:shd w:val="clear" w:color="auto" w:fill="auto"/>
              <w:tabs>
                <w:tab w:val="left" w:pos="144"/>
              </w:tabs>
              <w:spacing w:line="276" w:lineRule="auto"/>
              <w:ind w:firstLine="0"/>
              <w:jc w:val="left"/>
            </w:pPr>
            <w:r w:rsidRPr="00815ACC">
              <w:t xml:space="preserve"> Организация и проведение занятий с использованием развивающих дидактических  материалов в соответствии со стандартами </w:t>
            </w:r>
            <w:r w:rsidR="00E67FA0">
              <w:rPr>
                <w:lang w:bidi="en-US"/>
              </w:rPr>
              <w:t>«Профессионалы»</w:t>
            </w:r>
          </w:p>
        </w:tc>
        <w:tc>
          <w:tcPr>
            <w:tcW w:w="683" w:type="pct"/>
          </w:tcPr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BB1FA4" w:rsidRPr="00A22061" w:rsidRDefault="00BB1FA4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397" w:type="pct"/>
            <w:gridSpan w:val="2"/>
          </w:tcPr>
          <w:p w:rsidR="00BB1FA4" w:rsidRPr="00965413" w:rsidRDefault="00E67FA0" w:rsidP="00D03F97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  <w:r w:rsidRPr="00965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FA4" w:rsidRPr="00965413"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D03F97" w:rsidRPr="00965413">
              <w:rPr>
                <w:rFonts w:ascii="Times New Roman" w:hAnsi="Times New Roman"/>
                <w:sz w:val="28"/>
                <w:szCs w:val="28"/>
              </w:rPr>
              <w:t>ПЦК</w:t>
            </w:r>
          </w:p>
        </w:tc>
      </w:tr>
      <w:tr w:rsidR="00293979" w:rsidRPr="00A22061" w:rsidTr="005561A9">
        <w:tc>
          <w:tcPr>
            <w:tcW w:w="427" w:type="pct"/>
          </w:tcPr>
          <w:p w:rsidR="00293979" w:rsidRPr="00A22061" w:rsidRDefault="00293979" w:rsidP="00293979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93" w:type="pct"/>
          </w:tcPr>
          <w:p w:rsidR="00293979" w:rsidRPr="00293979" w:rsidRDefault="00293979" w:rsidP="00A042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93979">
              <w:rPr>
                <w:rFonts w:ascii="Times New Roman" w:hAnsi="Times New Roman"/>
                <w:sz w:val="28"/>
                <w:szCs w:val="28"/>
              </w:rPr>
              <w:t xml:space="preserve">етодическое сопровождение процедуры </w:t>
            </w:r>
            <w:r w:rsidR="008C79F9">
              <w:rPr>
                <w:rFonts w:ascii="Times New Roman" w:hAnsi="Times New Roman"/>
                <w:sz w:val="28"/>
                <w:szCs w:val="28"/>
              </w:rPr>
              <w:t xml:space="preserve">аккредитации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образовательной программы по </w:t>
            </w:r>
            <w:r w:rsidR="00A04260">
              <w:rPr>
                <w:rFonts w:ascii="Times New Roman" w:hAnsi="Times New Roman"/>
                <w:sz w:val="28"/>
                <w:szCs w:val="28"/>
              </w:rPr>
              <w:t>профессии «Повар, кондитер»</w:t>
            </w:r>
            <w:r w:rsidRPr="0029397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3" w:type="pct"/>
          </w:tcPr>
          <w:p w:rsidR="00293979" w:rsidRPr="00A22061" w:rsidRDefault="00293979" w:rsidP="00BB1FA4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1полугодие</w:t>
            </w:r>
          </w:p>
        </w:tc>
        <w:tc>
          <w:tcPr>
            <w:tcW w:w="1397" w:type="pct"/>
            <w:gridSpan w:val="2"/>
          </w:tcPr>
          <w:p w:rsidR="00293979" w:rsidRPr="00965413" w:rsidRDefault="00293979" w:rsidP="00D03F97">
            <w:pPr>
              <w:pStyle w:val="a3"/>
              <w:spacing w:after="44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A04260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  <w:r w:rsidR="00A04260" w:rsidRPr="00965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413"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</w:tr>
    </w:tbl>
    <w:p w:rsidR="00BB1FA4" w:rsidRDefault="00BB1FA4" w:rsidP="00BB1FA4">
      <w:pPr>
        <w:rPr>
          <w:rStyle w:val="a4"/>
          <w:bCs w:val="0"/>
          <w:i w:val="0"/>
          <w:u w:val="none"/>
        </w:rPr>
      </w:pPr>
    </w:p>
    <w:p w:rsidR="00293979" w:rsidRDefault="00293979" w:rsidP="00BB1FA4">
      <w:pPr>
        <w:rPr>
          <w:rStyle w:val="a4"/>
          <w:bCs w:val="0"/>
          <w:i w:val="0"/>
          <w:u w:val="none"/>
        </w:rPr>
      </w:pPr>
    </w:p>
    <w:p w:rsidR="00BB1FA4" w:rsidRPr="00815ACC" w:rsidRDefault="00BB1FA4" w:rsidP="00BB1FA4">
      <w:pPr>
        <w:rPr>
          <w:rFonts w:ascii="Times New Roman" w:hAnsi="Times New Roman"/>
          <w:i/>
          <w:sz w:val="28"/>
          <w:szCs w:val="28"/>
        </w:rPr>
      </w:pPr>
      <w:r w:rsidRPr="00815ACC">
        <w:rPr>
          <w:rStyle w:val="a4"/>
          <w:bCs w:val="0"/>
          <w:i w:val="0"/>
          <w:u w:val="none"/>
        </w:rPr>
        <w:t xml:space="preserve">II. Изучение и распространение опыта преподавателей и мастеров </w:t>
      </w:r>
      <w:proofErr w:type="gramStart"/>
      <w:r w:rsidRPr="00815ACC">
        <w:rPr>
          <w:rStyle w:val="a4"/>
          <w:bCs w:val="0"/>
          <w:i w:val="0"/>
          <w:u w:val="none"/>
        </w:rPr>
        <w:t>п</w:t>
      </w:r>
      <w:proofErr w:type="gramEnd"/>
      <w:r w:rsidRPr="00815ACC">
        <w:rPr>
          <w:rStyle w:val="a4"/>
          <w:bCs w:val="0"/>
          <w:i w:val="0"/>
          <w:u w:val="none"/>
        </w:rPr>
        <w:t>/о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126"/>
        <w:gridCol w:w="2977"/>
      </w:tblGrid>
      <w:tr w:rsidR="00BB1FA4" w:rsidRPr="00A22061" w:rsidTr="00321206">
        <w:tc>
          <w:tcPr>
            <w:tcW w:w="851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120" w:line="276" w:lineRule="auto"/>
              <w:ind w:left="18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№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120" w:line="276" w:lineRule="auto"/>
              <w:ind w:left="180" w:firstLine="0"/>
              <w:jc w:val="left"/>
            </w:pPr>
            <w:proofErr w:type="gramStart"/>
            <w:r w:rsidRPr="00A2206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A2206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Мероприятия</w:t>
            </w:r>
          </w:p>
        </w:tc>
        <w:tc>
          <w:tcPr>
            <w:tcW w:w="212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120" w:line="276" w:lineRule="auto"/>
              <w:ind w:firstLine="0"/>
              <w:jc w:val="center"/>
            </w:pPr>
            <w:r w:rsidRPr="00815ACC">
              <w:rPr>
                <w:rStyle w:val="23"/>
              </w:rPr>
              <w:t>Сроки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120" w:line="276" w:lineRule="auto"/>
              <w:ind w:left="160" w:firstLine="0"/>
              <w:jc w:val="left"/>
            </w:pPr>
            <w:r w:rsidRPr="00815ACC">
              <w:rPr>
                <w:rStyle w:val="23"/>
              </w:rPr>
              <w:t>исполнения</w:t>
            </w:r>
          </w:p>
        </w:tc>
        <w:tc>
          <w:tcPr>
            <w:tcW w:w="2977" w:type="dxa"/>
          </w:tcPr>
          <w:p w:rsidR="00BB1FA4" w:rsidRPr="00A22061" w:rsidRDefault="00BB1FA4" w:rsidP="00BB1FA4">
            <w:pPr>
              <w:pStyle w:val="22"/>
              <w:shd w:val="clear" w:color="auto" w:fill="auto"/>
              <w:spacing w:line="276" w:lineRule="auto"/>
              <w:ind w:left="420" w:hanging="23"/>
              <w:jc w:val="center"/>
              <w:rPr>
                <w:b/>
              </w:rPr>
            </w:pPr>
            <w:r w:rsidRPr="00A22061">
              <w:rPr>
                <w:b/>
              </w:rPr>
              <w:t>Ответственные</w:t>
            </w:r>
          </w:p>
        </w:tc>
      </w:tr>
      <w:tr w:rsidR="00BB1FA4" w:rsidRPr="00A22061" w:rsidTr="00321206">
        <w:tc>
          <w:tcPr>
            <w:tcW w:w="851" w:type="dxa"/>
          </w:tcPr>
          <w:p w:rsidR="00BB1FA4" w:rsidRPr="00A22061" w:rsidRDefault="00BB1FA4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B1FA4" w:rsidRPr="00A608F5" w:rsidRDefault="00BB1FA4" w:rsidP="00CA0500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08F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педагогического коллектива над методической </w:t>
            </w:r>
            <w:r w:rsidR="00F905FD" w:rsidRPr="00A608F5">
              <w:rPr>
                <w:rFonts w:ascii="Times New Roman" w:hAnsi="Times New Roman"/>
                <w:sz w:val="28"/>
                <w:szCs w:val="28"/>
              </w:rPr>
              <w:t>темой</w:t>
            </w:r>
            <w:r w:rsidRPr="00A608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608F5" w:rsidRPr="00A608F5">
              <w:rPr>
                <w:rFonts w:ascii="Times New Roman" w:hAnsi="Times New Roman"/>
                <w:bCs/>
                <w:sz w:val="28"/>
                <w:szCs w:val="28"/>
              </w:rPr>
              <w:t>«Совершенствование качества профессиональной подготовки обучающихся в условиях эффективной реализации ФГОС СПО</w:t>
            </w:r>
            <w:r w:rsidR="00A608F5" w:rsidRPr="00A608F5">
              <w:rPr>
                <w:rFonts w:ascii="Times New Roman" w:hAnsi="Times New Roman"/>
                <w:sz w:val="28"/>
                <w:szCs w:val="28"/>
              </w:rPr>
              <w:t xml:space="preserve"> нового поколения,</w:t>
            </w:r>
            <w:r w:rsidR="00A608F5" w:rsidRPr="00A608F5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требований работодателей  и </w:t>
            </w:r>
            <w:r w:rsidR="00A608F5" w:rsidRPr="00A608F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Всероссийского чемпионатного движения по профессиональному мастерству «Профессионалы»</w:t>
            </w:r>
          </w:p>
        </w:tc>
        <w:tc>
          <w:tcPr>
            <w:tcW w:w="2126" w:type="dxa"/>
          </w:tcPr>
          <w:p w:rsidR="00BB1FA4" w:rsidRPr="00965413" w:rsidRDefault="00BB1FA4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BB1FA4" w:rsidRPr="00965413" w:rsidRDefault="00BB1FA4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A608F5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  <w:p w:rsidR="00BB1FA4" w:rsidRPr="00965413" w:rsidRDefault="00BB1FA4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413"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D03F97" w:rsidRPr="00965413">
              <w:rPr>
                <w:rFonts w:ascii="Times New Roman" w:hAnsi="Times New Roman"/>
                <w:sz w:val="28"/>
                <w:szCs w:val="28"/>
              </w:rPr>
              <w:t>ПЦК</w:t>
            </w:r>
          </w:p>
        </w:tc>
      </w:tr>
      <w:tr w:rsidR="00BB1FA4" w:rsidRPr="00A22061" w:rsidTr="00321206">
        <w:tc>
          <w:tcPr>
            <w:tcW w:w="851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20" w:firstLine="0"/>
              <w:jc w:val="left"/>
            </w:pPr>
            <w:r w:rsidRPr="00815ACC">
              <w:t>2.</w:t>
            </w:r>
          </w:p>
        </w:tc>
        <w:tc>
          <w:tcPr>
            <w:tcW w:w="4678" w:type="dxa"/>
            <w:vAlign w:val="bottom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Изучение передового педагогического опыта:</w:t>
            </w:r>
          </w:p>
          <w:p w:rsidR="00BB1FA4" w:rsidRPr="00815ACC" w:rsidRDefault="00BB1FA4" w:rsidP="00BB1FA4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76" w:lineRule="auto"/>
              <w:ind w:firstLine="0"/>
            </w:pPr>
            <w:r w:rsidRPr="00815ACC">
              <w:t xml:space="preserve">участие в </w:t>
            </w:r>
            <w:r w:rsidR="00441291">
              <w:t xml:space="preserve">мероприятиях </w:t>
            </w:r>
            <w:r w:rsidRPr="00815ACC">
              <w:t>по распространению передового педагогического опыта</w:t>
            </w:r>
            <w:r w:rsidR="00441291">
              <w:t xml:space="preserve"> на уровне колледжа, города, Пермского края</w:t>
            </w:r>
            <w:r w:rsidRPr="00815ACC">
              <w:t>;</w:t>
            </w:r>
          </w:p>
          <w:p w:rsidR="00BB1FA4" w:rsidRPr="00815ACC" w:rsidRDefault="00BB1FA4" w:rsidP="00BB1FA4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76" w:lineRule="auto"/>
              <w:ind w:firstLine="0"/>
            </w:pPr>
            <w:r w:rsidRPr="00815ACC">
              <w:t>изучение материалов, публикуемых в методической литературе, на педагогических сайтах.</w:t>
            </w:r>
          </w:p>
        </w:tc>
        <w:tc>
          <w:tcPr>
            <w:tcW w:w="212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В течение года</w:t>
            </w:r>
          </w:p>
        </w:tc>
        <w:tc>
          <w:tcPr>
            <w:tcW w:w="2977" w:type="dxa"/>
          </w:tcPr>
          <w:p w:rsidR="00BB1FA4" w:rsidRPr="00815ACC" w:rsidRDefault="00CA0500" w:rsidP="00965413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  <w:r w:rsidRPr="00815ACC">
              <w:t xml:space="preserve"> </w:t>
            </w:r>
            <w:r w:rsidR="00BB1FA4" w:rsidRPr="00815ACC">
              <w:t xml:space="preserve">Председатели </w:t>
            </w:r>
            <w:r w:rsidR="00965413">
              <w:t>ПЦК</w:t>
            </w:r>
          </w:p>
        </w:tc>
      </w:tr>
      <w:tr w:rsidR="00BB1FA4" w:rsidRPr="00A22061" w:rsidTr="00321206">
        <w:tc>
          <w:tcPr>
            <w:tcW w:w="851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20" w:firstLine="0"/>
              <w:jc w:val="left"/>
            </w:pPr>
            <w:r w:rsidRPr="00815ACC">
              <w:t>3.</w:t>
            </w:r>
          </w:p>
        </w:tc>
        <w:tc>
          <w:tcPr>
            <w:tcW w:w="4678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Организация </w:t>
            </w:r>
            <w:proofErr w:type="spellStart"/>
            <w:r w:rsidRPr="00815ACC">
              <w:t>взаимопосещения</w:t>
            </w:r>
            <w:proofErr w:type="spellEnd"/>
            <w:r w:rsidRPr="00815ACC">
              <w:t xml:space="preserve"> </w:t>
            </w:r>
            <w:r w:rsidRPr="00815ACC">
              <w:lastRenderedPageBreak/>
              <w:t xml:space="preserve">преподавателями и мастерами </w:t>
            </w:r>
            <w:proofErr w:type="gramStart"/>
            <w:r w:rsidRPr="00815ACC">
              <w:t>п</w:t>
            </w:r>
            <w:proofErr w:type="gramEnd"/>
            <w:r w:rsidRPr="00815ACC">
              <w:t>/о учебных занятий с целью обмена опытом.</w:t>
            </w:r>
          </w:p>
        </w:tc>
        <w:tc>
          <w:tcPr>
            <w:tcW w:w="212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lastRenderedPageBreak/>
              <w:t>В течение года</w:t>
            </w:r>
          </w:p>
        </w:tc>
        <w:tc>
          <w:tcPr>
            <w:tcW w:w="2977" w:type="dxa"/>
          </w:tcPr>
          <w:p w:rsidR="00BB1FA4" w:rsidRPr="00815ACC" w:rsidRDefault="00CA0500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</w:p>
        </w:tc>
      </w:tr>
      <w:tr w:rsidR="00BB1FA4" w:rsidRPr="00A22061" w:rsidTr="00321206">
        <w:tc>
          <w:tcPr>
            <w:tcW w:w="851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20" w:firstLine="0"/>
              <w:jc w:val="left"/>
            </w:pPr>
            <w:r w:rsidRPr="00815ACC">
              <w:lastRenderedPageBreak/>
              <w:t>4.</w:t>
            </w:r>
          </w:p>
        </w:tc>
        <w:tc>
          <w:tcPr>
            <w:tcW w:w="4678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Обобщение опыта работы преподавателей и мастеров </w:t>
            </w:r>
            <w:proofErr w:type="gramStart"/>
            <w:r w:rsidRPr="00815ACC">
              <w:t>п</w:t>
            </w:r>
            <w:proofErr w:type="gramEnd"/>
            <w:r w:rsidRPr="00815ACC">
              <w:t xml:space="preserve">/о по </w:t>
            </w:r>
            <w:r>
              <w:t>использованию  в образовательном процессе</w:t>
            </w:r>
            <w:r w:rsidRPr="00815ACC">
              <w:t xml:space="preserve"> современных педагогических  технологий.</w:t>
            </w:r>
          </w:p>
        </w:tc>
        <w:tc>
          <w:tcPr>
            <w:tcW w:w="212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В течение года</w:t>
            </w:r>
          </w:p>
        </w:tc>
        <w:tc>
          <w:tcPr>
            <w:tcW w:w="2977" w:type="dxa"/>
          </w:tcPr>
          <w:p w:rsidR="00BB1FA4" w:rsidRPr="00815ACC" w:rsidRDefault="00CA0500" w:rsidP="00CA0500">
            <w:pPr>
              <w:pStyle w:val="22"/>
              <w:shd w:val="clear" w:color="auto" w:fill="auto"/>
              <w:spacing w:line="276" w:lineRule="auto"/>
              <w:ind w:firstLine="0"/>
              <w:jc w:val="left"/>
            </w:pPr>
            <w:r>
              <w:t>Методическая служба</w:t>
            </w:r>
          </w:p>
        </w:tc>
      </w:tr>
      <w:tr w:rsidR="00BB1FA4" w:rsidRPr="00A22061" w:rsidTr="00321206">
        <w:tc>
          <w:tcPr>
            <w:tcW w:w="851" w:type="dxa"/>
          </w:tcPr>
          <w:p w:rsidR="00BB1FA4" w:rsidRPr="00815ACC" w:rsidRDefault="005561A9" w:rsidP="00BB1FA4">
            <w:pPr>
              <w:pStyle w:val="22"/>
              <w:shd w:val="clear" w:color="auto" w:fill="auto"/>
              <w:spacing w:line="276" w:lineRule="auto"/>
              <w:ind w:left="220" w:firstLine="0"/>
              <w:jc w:val="left"/>
            </w:pPr>
            <w:r>
              <w:t>5</w:t>
            </w:r>
            <w:r w:rsidR="00BB1FA4" w:rsidRPr="00815ACC">
              <w:t>.</w:t>
            </w:r>
          </w:p>
        </w:tc>
        <w:tc>
          <w:tcPr>
            <w:tcW w:w="4678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Создание видеотеки «Передовой педагогический опыт</w:t>
            </w:r>
            <w:r w:rsidR="00441291">
              <w:t xml:space="preserve"> в системе СПО</w:t>
            </w:r>
            <w:r w:rsidRPr="00815ACC">
              <w:t>».</w:t>
            </w:r>
          </w:p>
        </w:tc>
        <w:tc>
          <w:tcPr>
            <w:tcW w:w="212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В течение года</w:t>
            </w:r>
          </w:p>
        </w:tc>
        <w:tc>
          <w:tcPr>
            <w:tcW w:w="2977" w:type="dxa"/>
          </w:tcPr>
          <w:p w:rsidR="00BB1FA4" w:rsidRPr="00815ACC" w:rsidRDefault="005561A9" w:rsidP="005561A9">
            <w:pPr>
              <w:pStyle w:val="22"/>
              <w:shd w:val="clear" w:color="auto" w:fill="auto"/>
              <w:spacing w:line="276" w:lineRule="auto"/>
              <w:ind w:firstLine="0"/>
              <w:jc w:val="left"/>
            </w:pPr>
            <w:r>
              <w:t>Методическая служба</w:t>
            </w:r>
            <w:r w:rsidRPr="00965413">
              <w:t xml:space="preserve"> </w:t>
            </w:r>
          </w:p>
        </w:tc>
      </w:tr>
    </w:tbl>
    <w:p w:rsidR="00BB1FA4" w:rsidRPr="00815ACC" w:rsidRDefault="00BB1FA4" w:rsidP="00BB1FA4">
      <w:pPr>
        <w:pStyle w:val="a3"/>
        <w:numPr>
          <w:ilvl w:val="0"/>
          <w:numId w:val="7"/>
        </w:numPr>
        <w:ind w:left="567"/>
        <w:jc w:val="center"/>
        <w:rPr>
          <w:rStyle w:val="a4"/>
          <w:bCs w:val="0"/>
          <w:i w:val="0"/>
          <w:iCs w:val="0"/>
          <w:u w:val="none"/>
        </w:rPr>
      </w:pPr>
      <w:r w:rsidRPr="00815ACC">
        <w:rPr>
          <w:rStyle w:val="a4"/>
          <w:bCs w:val="0"/>
          <w:i w:val="0"/>
          <w:u w:val="none"/>
        </w:rPr>
        <w:t xml:space="preserve">Методическая работа преподавателей и мастеров </w:t>
      </w:r>
      <w:proofErr w:type="gramStart"/>
      <w:r w:rsidRPr="00815ACC">
        <w:rPr>
          <w:rStyle w:val="a4"/>
          <w:bCs w:val="0"/>
          <w:i w:val="0"/>
          <w:u w:val="none"/>
        </w:rPr>
        <w:t>п</w:t>
      </w:r>
      <w:proofErr w:type="gramEnd"/>
      <w:r w:rsidRPr="00815ACC">
        <w:rPr>
          <w:rStyle w:val="a4"/>
          <w:bCs w:val="0"/>
          <w:i w:val="0"/>
          <w:u w:val="none"/>
        </w:rPr>
        <w:t>/о</w:t>
      </w:r>
    </w:p>
    <w:tbl>
      <w:tblPr>
        <w:tblOverlap w:val="never"/>
        <w:tblW w:w="105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4678"/>
        <w:gridCol w:w="2126"/>
        <w:gridCol w:w="2970"/>
      </w:tblGrid>
      <w:tr w:rsidR="00BB1FA4" w:rsidRPr="00FB2FBA" w:rsidTr="00321206">
        <w:trPr>
          <w:trHeight w:hRule="exact" w:val="62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40" w:lineRule="auto"/>
              <w:ind w:left="200" w:firstLine="0"/>
              <w:jc w:val="left"/>
            </w:pPr>
            <w:r w:rsidRPr="00FB2FBA">
              <w:rPr>
                <w:rStyle w:val="211pt"/>
                <w:sz w:val="28"/>
                <w:szCs w:val="28"/>
              </w:rPr>
              <w:t>№</w:t>
            </w:r>
          </w:p>
          <w:p w:rsidR="00BB1FA4" w:rsidRPr="00FB2FBA" w:rsidRDefault="00BB1FA4" w:rsidP="00BB1FA4">
            <w:pPr>
              <w:pStyle w:val="22"/>
              <w:shd w:val="clear" w:color="auto" w:fill="auto"/>
              <w:spacing w:before="60" w:line="240" w:lineRule="auto"/>
              <w:ind w:left="200" w:firstLine="0"/>
              <w:jc w:val="left"/>
            </w:pPr>
            <w:r w:rsidRPr="00FB2FBA">
              <w:rPr>
                <w:rStyle w:val="211pt"/>
                <w:sz w:val="28"/>
                <w:szCs w:val="28"/>
              </w:rPr>
              <w:t>п\</w:t>
            </w:r>
            <w:proofErr w:type="gramStart"/>
            <w:r w:rsidRPr="00FB2FBA">
              <w:rPr>
                <w:rStyle w:val="211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rPr>
                <w:rStyle w:val="23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3"/>
              </w:rPr>
            </w:pPr>
            <w:r w:rsidRPr="00FB2FBA">
              <w:rPr>
                <w:rStyle w:val="23"/>
              </w:rPr>
              <w:t>Сроки</w:t>
            </w:r>
          </w:p>
          <w:p w:rsidR="00BB1FA4" w:rsidRPr="00FB2FBA" w:rsidRDefault="00BB1FA4" w:rsidP="00BB1FA4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FB2FBA">
              <w:rPr>
                <w:rStyle w:val="23"/>
              </w:rPr>
              <w:t>исполнения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rPr>
                <w:rStyle w:val="23"/>
              </w:rPr>
              <w:t>Ответственные</w:t>
            </w:r>
          </w:p>
        </w:tc>
      </w:tr>
      <w:tr w:rsidR="00321206" w:rsidRPr="00FB2FBA" w:rsidTr="00321206">
        <w:trPr>
          <w:trHeight w:hRule="exact" w:val="157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FB2FBA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>Оказание помощи педагогическим работникам по подготовке открытых  занятий,  методических разработок, докладов, мероприятий, декад, конкурсов.</w:t>
            </w:r>
          </w:p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206" w:rsidRDefault="00321206" w:rsidP="00321206">
            <w:pPr>
              <w:jc w:val="center"/>
            </w:pPr>
            <w:r w:rsidRPr="005B146A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321206" w:rsidRPr="00FB2FBA" w:rsidTr="00321206">
        <w:trPr>
          <w:trHeight w:hRule="exact" w:val="141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FB2FBA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>Оказание помощи преподавателями мастерам производственного обучения в разработке методических рекомендаций для студентов.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206" w:rsidRDefault="00321206" w:rsidP="00321206">
            <w:pPr>
              <w:jc w:val="center"/>
            </w:pPr>
            <w:r w:rsidRPr="005B146A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321206" w:rsidRPr="00FB2FBA" w:rsidTr="00321206">
        <w:trPr>
          <w:trHeight w:hRule="exact" w:val="155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FB2FBA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206" w:rsidRPr="00FB2FBA" w:rsidRDefault="00321206" w:rsidP="001306DE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>Оказание методической помощи преподавателям, занимающимся инновационной и исследовательской работой.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206" w:rsidRDefault="00321206" w:rsidP="00321206">
            <w:pPr>
              <w:jc w:val="center"/>
            </w:pPr>
            <w:r w:rsidRPr="005B146A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321206" w:rsidRPr="00FB2FBA" w:rsidTr="00321206">
        <w:trPr>
          <w:trHeight w:hRule="exact" w:val="254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FB2FBA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 xml:space="preserve">Консультации для преподавателей и мастеров </w:t>
            </w:r>
            <w:proofErr w:type="gramStart"/>
            <w:r w:rsidRPr="00FB2FBA">
              <w:t>п</w:t>
            </w:r>
            <w:proofErr w:type="gramEnd"/>
            <w:r w:rsidRPr="00FB2FBA">
              <w:t>/о по возникающим вопросам составления и оформления календарно-тематических планов и рабочих программ профессиональных модулей, программ учебных и производственных практик, методических материалов, обеспечивающих реализацию соответствующей образовательной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206" w:rsidRPr="00FB2FBA" w:rsidRDefault="0032120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206" w:rsidRDefault="00321206" w:rsidP="00321206">
            <w:pPr>
              <w:jc w:val="center"/>
            </w:pPr>
            <w:r w:rsidRPr="005B146A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BB1FA4" w:rsidRPr="00FB2FBA" w:rsidTr="00321206">
        <w:trPr>
          <w:trHeight w:hRule="exact" w:val="70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FB2FBA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>Подготовка информации и списка литературы по актуальным проблемам обучения и воспитания.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Библиотекарь</w:t>
            </w:r>
          </w:p>
        </w:tc>
      </w:tr>
      <w:tr w:rsidR="00BB1FA4" w:rsidRPr="00FB2FBA" w:rsidTr="00321206">
        <w:trPr>
          <w:trHeight w:hRule="exact" w:val="83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FB2FBA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>Посещение уроков, анализ и методическая помощь начинающим педагогам.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A4" w:rsidRPr="00FB2FBA" w:rsidRDefault="00576FB0" w:rsidP="00BB1FA4">
            <w:pPr>
              <w:pStyle w:val="22"/>
              <w:shd w:val="clear" w:color="auto" w:fill="auto"/>
              <w:spacing w:line="276" w:lineRule="auto"/>
              <w:ind w:left="420" w:firstLine="180"/>
              <w:jc w:val="center"/>
            </w:pPr>
            <w:r>
              <w:t>Методическая служба</w:t>
            </w:r>
            <w:r w:rsidRPr="00965413">
              <w:t xml:space="preserve"> </w:t>
            </w:r>
            <w:r w:rsidR="00BB1FA4" w:rsidRPr="00FB2FBA">
              <w:t>Председатели ЦМК</w:t>
            </w:r>
          </w:p>
        </w:tc>
      </w:tr>
      <w:tr w:rsidR="00BB1FA4" w:rsidRPr="00FB2FBA" w:rsidTr="00321206">
        <w:trPr>
          <w:trHeight w:hRule="exact" w:val="145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FB2FBA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 xml:space="preserve">Методическая помощь в оформлении документации </w:t>
            </w:r>
            <w:proofErr w:type="spellStart"/>
            <w:r w:rsidRPr="00FB2FBA">
              <w:t>аттестующимся</w:t>
            </w:r>
            <w:proofErr w:type="spellEnd"/>
            <w:r w:rsidRPr="00FB2FBA">
              <w:t xml:space="preserve"> преподавателям и мастерам производственного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4" w:rsidRPr="00FB2FBA" w:rsidRDefault="00576FB0" w:rsidP="00D73F0F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</w:p>
        </w:tc>
      </w:tr>
      <w:tr w:rsidR="00BB1FA4" w:rsidRPr="00FB2FBA" w:rsidTr="00321206">
        <w:trPr>
          <w:trHeight w:hRule="exact" w:val="11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 w:rsidRPr="00FB2FBA"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>Совершенствование  методических пособий по организации внеаудиторной самостоятельной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 xml:space="preserve">Председатели </w:t>
            </w:r>
            <w:r w:rsidR="007F7040">
              <w:t>ПЦК</w:t>
            </w:r>
          </w:p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Преподаватели</w:t>
            </w:r>
          </w:p>
        </w:tc>
      </w:tr>
      <w:tr w:rsidR="00BB1FA4" w:rsidRPr="00FB2FBA" w:rsidTr="00576FB0">
        <w:trPr>
          <w:trHeight w:hRule="exact" w:val="112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 w:rsidRPr="00FB2FBA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>Совершенствование УМК по дисциплинам и профессиональным модулям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BA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BB1FA4" w:rsidRPr="00FB2FBA" w:rsidRDefault="007F7040" w:rsidP="007F7040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  <w:r w:rsidRPr="00965413">
              <w:t xml:space="preserve"> </w:t>
            </w:r>
            <w:r w:rsidR="00BB1FA4" w:rsidRPr="00FB2FBA">
              <w:t xml:space="preserve">Председатели </w:t>
            </w:r>
            <w:r>
              <w:t>ПЦ</w:t>
            </w:r>
            <w:r w:rsidR="00BB1FA4" w:rsidRPr="00FB2FBA">
              <w:t xml:space="preserve">К </w:t>
            </w:r>
          </w:p>
        </w:tc>
      </w:tr>
      <w:tr w:rsidR="00BB1FA4" w:rsidRPr="00FB2FBA" w:rsidTr="00321206">
        <w:trPr>
          <w:trHeight w:hRule="exact" w:val="121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 w:rsidRPr="00FB2FBA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FB2FBA">
              <w:t>Организация и оказание помощи при подготовке к изданию методического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4" w:rsidRPr="00FB2FBA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FB2FBA">
              <w:t>В течение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4" w:rsidRPr="00FB2FBA" w:rsidRDefault="007F7040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</w:p>
        </w:tc>
      </w:tr>
    </w:tbl>
    <w:p w:rsidR="00BB1FA4" w:rsidRDefault="00BB1FA4" w:rsidP="00BB1FA4">
      <w:pPr>
        <w:rPr>
          <w:rStyle w:val="3"/>
          <w:i w:val="0"/>
          <w:u w:val="none"/>
        </w:rPr>
      </w:pPr>
    </w:p>
    <w:p w:rsidR="00BB1FA4" w:rsidRPr="00815ACC" w:rsidRDefault="00BB1FA4" w:rsidP="00BB1FA4">
      <w:pPr>
        <w:rPr>
          <w:rStyle w:val="a4"/>
          <w:bCs w:val="0"/>
          <w:i w:val="0"/>
          <w:iCs w:val="0"/>
        </w:rPr>
      </w:pPr>
      <w:r w:rsidRPr="00815ACC">
        <w:rPr>
          <w:rStyle w:val="3"/>
          <w:i w:val="0"/>
          <w:u w:val="none"/>
        </w:rPr>
        <w:t>IV. Повышение профессионального мастерства</w:t>
      </w:r>
      <w:r w:rsidRPr="00815ACC">
        <w:rPr>
          <w:rStyle w:val="a4"/>
          <w:bCs w:val="0"/>
        </w:rPr>
        <w:t xml:space="preserve"> </w:t>
      </w:r>
      <w:r w:rsidRPr="00815ACC">
        <w:rPr>
          <w:rStyle w:val="a4"/>
          <w:bCs w:val="0"/>
          <w:i w:val="0"/>
          <w:u w:val="none"/>
        </w:rPr>
        <w:t xml:space="preserve">преподавателей и мастеров </w:t>
      </w:r>
      <w:proofErr w:type="gramStart"/>
      <w:r w:rsidRPr="00815ACC">
        <w:rPr>
          <w:rStyle w:val="a4"/>
          <w:bCs w:val="0"/>
          <w:i w:val="0"/>
          <w:u w:val="none"/>
        </w:rPr>
        <w:t>п</w:t>
      </w:r>
      <w:proofErr w:type="gramEnd"/>
      <w:r w:rsidRPr="00815ACC">
        <w:rPr>
          <w:rStyle w:val="a4"/>
          <w:bCs w:val="0"/>
          <w:i w:val="0"/>
          <w:u w:val="none"/>
        </w:rPr>
        <w:t>/о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79"/>
        <w:gridCol w:w="2183"/>
        <w:gridCol w:w="2899"/>
      </w:tblGrid>
      <w:tr w:rsidR="00BB1FA4" w:rsidRPr="00A22061" w:rsidTr="00576FB0">
        <w:tc>
          <w:tcPr>
            <w:tcW w:w="81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60" w:line="276" w:lineRule="auto"/>
              <w:ind w:left="20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№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60" w:line="276" w:lineRule="auto"/>
              <w:ind w:left="20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п\</w:t>
            </w:r>
            <w:proofErr w:type="gramStart"/>
            <w:r w:rsidRPr="00A22061">
              <w:rPr>
                <w:rStyle w:val="211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79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Мероприятия</w:t>
            </w:r>
          </w:p>
        </w:tc>
        <w:tc>
          <w:tcPr>
            <w:tcW w:w="2183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120" w:line="276" w:lineRule="auto"/>
              <w:ind w:firstLine="0"/>
              <w:jc w:val="center"/>
            </w:pPr>
            <w:r w:rsidRPr="00815ACC">
              <w:rPr>
                <w:rStyle w:val="23"/>
              </w:rPr>
              <w:t>Сроки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120" w:line="276" w:lineRule="auto"/>
              <w:ind w:left="160" w:firstLine="0"/>
              <w:jc w:val="center"/>
            </w:pPr>
            <w:r w:rsidRPr="00815ACC">
              <w:rPr>
                <w:rStyle w:val="23"/>
              </w:rPr>
              <w:t>исполнения</w:t>
            </w:r>
          </w:p>
        </w:tc>
        <w:tc>
          <w:tcPr>
            <w:tcW w:w="2899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Ответственные</w:t>
            </w:r>
          </w:p>
        </w:tc>
      </w:tr>
      <w:tr w:rsidR="00BB1FA4" w:rsidRPr="00A22061" w:rsidTr="00576FB0">
        <w:tc>
          <w:tcPr>
            <w:tcW w:w="81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t>1.</w:t>
            </w:r>
          </w:p>
        </w:tc>
        <w:tc>
          <w:tcPr>
            <w:tcW w:w="4479" w:type="dxa"/>
            <w:vAlign w:val="bottom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Организация повышения квалификации педагогических и руководящих работников.</w:t>
            </w:r>
          </w:p>
        </w:tc>
        <w:tc>
          <w:tcPr>
            <w:tcW w:w="2183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В течение года</w:t>
            </w:r>
          </w:p>
        </w:tc>
        <w:tc>
          <w:tcPr>
            <w:tcW w:w="2899" w:type="dxa"/>
          </w:tcPr>
          <w:p w:rsidR="00BB1FA4" w:rsidRPr="00815ACC" w:rsidRDefault="007F7040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</w:p>
        </w:tc>
      </w:tr>
      <w:tr w:rsidR="00BB1FA4" w:rsidRPr="00A22061" w:rsidTr="00576FB0">
        <w:tc>
          <w:tcPr>
            <w:tcW w:w="817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4479" w:type="dxa"/>
            <w:vAlign w:val="bottom"/>
          </w:tcPr>
          <w:p w:rsidR="00BB1FA4" w:rsidRPr="00815ACC" w:rsidRDefault="00BB1FA4" w:rsidP="00E12F73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Организация подготовки экспертов для проведения чемпионатов </w:t>
            </w:r>
            <w:r w:rsidR="00E12F73">
              <w:t>«Профессионалы»</w:t>
            </w:r>
            <w:r w:rsidRPr="00815ACC">
              <w:t xml:space="preserve"> разного уровня и демонстрационного экзамена</w:t>
            </w:r>
          </w:p>
        </w:tc>
        <w:tc>
          <w:tcPr>
            <w:tcW w:w="2183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В течение года</w:t>
            </w:r>
          </w:p>
        </w:tc>
        <w:tc>
          <w:tcPr>
            <w:tcW w:w="2899" w:type="dxa"/>
          </w:tcPr>
          <w:p w:rsidR="00BB1FA4" w:rsidRPr="00A22061" w:rsidRDefault="00BB1FA4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BB1FA4" w:rsidRPr="00A22061" w:rsidRDefault="00BB1FA4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FA4" w:rsidRPr="00A22061" w:rsidTr="00576FB0">
        <w:tc>
          <w:tcPr>
            <w:tcW w:w="817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>
              <w:t>3.</w:t>
            </w:r>
          </w:p>
        </w:tc>
        <w:tc>
          <w:tcPr>
            <w:tcW w:w="4479" w:type="dxa"/>
            <w:vAlign w:val="bottom"/>
          </w:tcPr>
          <w:p w:rsidR="00BB1FA4" w:rsidRPr="00815ACC" w:rsidRDefault="00BB1FA4" w:rsidP="00AE48EE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Организация работы педагогов по индивидуальным темам самообразо</w:t>
            </w:r>
            <w:r w:rsidR="00AE48EE">
              <w:t>вания</w:t>
            </w:r>
            <w:r>
              <w:t>.</w:t>
            </w:r>
          </w:p>
        </w:tc>
        <w:tc>
          <w:tcPr>
            <w:tcW w:w="2183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Август</w:t>
            </w:r>
          </w:p>
        </w:tc>
        <w:tc>
          <w:tcPr>
            <w:tcW w:w="2899" w:type="dxa"/>
          </w:tcPr>
          <w:p w:rsidR="00BB1FA4" w:rsidRPr="00A22061" w:rsidRDefault="00E12F73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BB1FA4" w:rsidRPr="00A22061" w:rsidTr="00576FB0">
        <w:tc>
          <w:tcPr>
            <w:tcW w:w="817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>
              <w:t>4</w:t>
            </w:r>
          </w:p>
        </w:tc>
        <w:tc>
          <w:tcPr>
            <w:tcW w:w="4479" w:type="dxa"/>
            <w:vAlign w:val="bottom"/>
          </w:tcPr>
          <w:p w:rsidR="00BB1FA4" w:rsidRPr="00E81BB9" w:rsidRDefault="00BB1FA4" w:rsidP="00D73F0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E81BB9">
              <w:rPr>
                <w:b/>
              </w:rPr>
              <w:t>Педагогический всеобуч:</w:t>
            </w:r>
          </w:p>
          <w:p w:rsidR="003803A4" w:rsidRDefault="00045D27" w:rsidP="00D73F0F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150CE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методик преподавания общеобразовательных дисциплин с учетом профессиональной направленности ОП 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150CE" w:rsidRPr="00E12F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r w:rsidR="00F150CE" w:rsidRPr="00045D27">
              <w:rPr>
                <w:rFonts w:ascii="Times New Roman" w:hAnsi="Times New Roman"/>
                <w:sz w:val="28"/>
                <w:szCs w:val="28"/>
              </w:rPr>
              <w:t>Формирование навыков обучающихся по освоению профессиональных компетенций для  цифровой экономики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150CE" w:rsidRPr="00E12F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BB1FA4" w:rsidRDefault="00F150CE" w:rsidP="00D73F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2A">
              <w:rPr>
                <w:rFonts w:ascii="Times New Roman" w:hAnsi="Times New Roman"/>
                <w:sz w:val="28"/>
                <w:szCs w:val="28"/>
              </w:rPr>
              <w:t>О реализации Моделей смешанного обучения: особенности, виды, принципы и уровни их использования.</w:t>
            </w:r>
          </w:p>
          <w:p w:rsidR="00051199" w:rsidRPr="00051199" w:rsidRDefault="00051199" w:rsidP="00D73F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199">
              <w:rPr>
                <w:rFonts w:ascii="Times New Roman" w:hAnsi="Times New Roman"/>
                <w:bCs/>
                <w:sz w:val="28"/>
                <w:szCs w:val="28"/>
              </w:rPr>
              <w:t xml:space="preserve">О планировании деятельности по воспитанию и профессиональному обучению группы и отдельных обучающихся с учетом возрастных </w:t>
            </w:r>
            <w:r w:rsidRPr="0005119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 индивидуальных особенностей, требований осваиваемой профессии. Алгоритм </w:t>
            </w:r>
            <w:proofErr w:type="gramStart"/>
            <w:r w:rsidRPr="00051199">
              <w:rPr>
                <w:rFonts w:ascii="Times New Roman" w:hAnsi="Times New Roman"/>
                <w:bCs/>
                <w:sz w:val="28"/>
                <w:szCs w:val="28"/>
              </w:rPr>
              <w:t>решения педагогической ситуации</w:t>
            </w:r>
            <w:proofErr w:type="gramEnd"/>
          </w:p>
        </w:tc>
        <w:tc>
          <w:tcPr>
            <w:tcW w:w="2183" w:type="dxa"/>
            <w:vAlign w:val="center"/>
          </w:tcPr>
          <w:p w:rsidR="00045D27" w:rsidRDefault="00904C2A" w:rsidP="00BB1FA4">
            <w:pPr>
              <w:pStyle w:val="22"/>
              <w:shd w:val="clear" w:color="auto" w:fill="auto"/>
              <w:spacing w:after="840" w:line="276" w:lineRule="auto"/>
              <w:ind w:firstLine="0"/>
              <w:jc w:val="center"/>
            </w:pPr>
            <w:r>
              <w:lastRenderedPageBreak/>
              <w:t>Октябрь</w:t>
            </w:r>
          </w:p>
          <w:p w:rsidR="00F70D3B" w:rsidRDefault="00F70D3B" w:rsidP="00F70D3B">
            <w:pPr>
              <w:pStyle w:val="22"/>
              <w:shd w:val="clear" w:color="auto" w:fill="auto"/>
              <w:spacing w:after="840" w:line="276" w:lineRule="auto"/>
              <w:ind w:firstLine="0"/>
              <w:jc w:val="center"/>
            </w:pPr>
          </w:p>
          <w:p w:rsidR="00F70D3B" w:rsidRDefault="00904C2A" w:rsidP="00F70D3B">
            <w:pPr>
              <w:pStyle w:val="22"/>
              <w:shd w:val="clear" w:color="auto" w:fill="auto"/>
              <w:spacing w:after="840" w:line="276" w:lineRule="auto"/>
              <w:ind w:firstLine="0"/>
              <w:jc w:val="center"/>
            </w:pPr>
            <w:r>
              <w:t>Н</w:t>
            </w:r>
            <w:r w:rsidR="005E1A81">
              <w:t>оябрь</w:t>
            </w:r>
          </w:p>
          <w:p w:rsidR="00BB1FA4" w:rsidRPr="00815ACC" w:rsidRDefault="00F70D3B" w:rsidP="00F70D3B">
            <w:pPr>
              <w:pStyle w:val="22"/>
              <w:shd w:val="clear" w:color="auto" w:fill="auto"/>
              <w:spacing w:after="840" w:line="276" w:lineRule="auto"/>
              <w:ind w:firstLine="0"/>
              <w:jc w:val="center"/>
            </w:pPr>
            <w:r>
              <w:t>Декабрь</w:t>
            </w:r>
          </w:p>
          <w:p w:rsidR="00BB1FA4" w:rsidRPr="00815ACC" w:rsidRDefault="00051199" w:rsidP="00BB1FA4">
            <w:pPr>
              <w:pStyle w:val="22"/>
              <w:shd w:val="clear" w:color="auto" w:fill="auto"/>
              <w:spacing w:before="1260" w:line="276" w:lineRule="auto"/>
              <w:ind w:firstLine="0"/>
              <w:jc w:val="center"/>
            </w:pPr>
            <w:r w:rsidRPr="00051199">
              <w:t>Апрель</w:t>
            </w:r>
          </w:p>
        </w:tc>
        <w:tc>
          <w:tcPr>
            <w:tcW w:w="2899" w:type="dxa"/>
          </w:tcPr>
          <w:p w:rsidR="00BB1FA4" w:rsidRPr="00815ACC" w:rsidRDefault="00E7641C" w:rsidP="00030F1B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proofErr w:type="spellStart"/>
            <w:r w:rsidRPr="00441291">
              <w:t>Ст</w:t>
            </w:r>
            <w:proofErr w:type="gramStart"/>
            <w:r w:rsidRPr="00441291">
              <w:t>.м</w:t>
            </w:r>
            <w:proofErr w:type="gramEnd"/>
            <w:r w:rsidRPr="00441291">
              <w:t>етодист</w:t>
            </w:r>
            <w:proofErr w:type="spellEnd"/>
            <w:r w:rsidR="00BB1FA4" w:rsidRPr="00815ACC">
              <w:t xml:space="preserve"> </w:t>
            </w:r>
            <w:r w:rsidR="00030F1B">
              <w:t>Методическая служба</w:t>
            </w:r>
          </w:p>
        </w:tc>
      </w:tr>
      <w:tr w:rsidR="0095387D" w:rsidRPr="00A22061" w:rsidTr="00576FB0">
        <w:trPr>
          <w:trHeight w:val="562"/>
        </w:trPr>
        <w:tc>
          <w:tcPr>
            <w:tcW w:w="817" w:type="dxa"/>
          </w:tcPr>
          <w:p w:rsidR="0095387D" w:rsidRPr="0090417C" w:rsidRDefault="0095387D" w:rsidP="00A86A5D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  <w:rPr>
                <w:highlight w:val="yellow"/>
              </w:rPr>
            </w:pPr>
            <w:r w:rsidRPr="00295B83">
              <w:lastRenderedPageBreak/>
              <w:t>7.</w:t>
            </w:r>
          </w:p>
        </w:tc>
        <w:tc>
          <w:tcPr>
            <w:tcW w:w="4479" w:type="dxa"/>
          </w:tcPr>
          <w:p w:rsidR="0095387D" w:rsidRPr="0090417C" w:rsidRDefault="003803A4" w:rsidP="00DC6AA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8E16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Семинар - практикум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нового  порядка проведения аттестации педагогических работников</w:t>
            </w:r>
            <w:r w:rsidRPr="008E16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83" w:type="dxa"/>
          </w:tcPr>
          <w:p w:rsidR="0095387D" w:rsidRPr="00295B83" w:rsidRDefault="006A241F" w:rsidP="003353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B8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3803A4" w:rsidRPr="00295B83"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</w:p>
          <w:p w:rsidR="0095387D" w:rsidRPr="0090417C" w:rsidRDefault="0095387D" w:rsidP="00DC6AA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899" w:type="dxa"/>
          </w:tcPr>
          <w:p w:rsidR="0095387D" w:rsidRDefault="006A241F" w:rsidP="003353E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Россахацкая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С.Н.</w:t>
            </w:r>
          </w:p>
          <w:p w:rsidR="006A241F" w:rsidRPr="000E1F42" w:rsidRDefault="006A241F" w:rsidP="003353E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Шлегель И.В.</w:t>
            </w:r>
          </w:p>
        </w:tc>
      </w:tr>
      <w:tr w:rsidR="0095387D" w:rsidRPr="00A22061" w:rsidTr="006A241F">
        <w:trPr>
          <w:trHeight w:val="86"/>
        </w:trPr>
        <w:tc>
          <w:tcPr>
            <w:tcW w:w="817" w:type="dxa"/>
          </w:tcPr>
          <w:p w:rsidR="0095387D" w:rsidRPr="000E7348" w:rsidRDefault="0095387D" w:rsidP="00A86A5D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0E7348">
              <w:t>8.</w:t>
            </w:r>
          </w:p>
        </w:tc>
        <w:tc>
          <w:tcPr>
            <w:tcW w:w="4479" w:type="dxa"/>
          </w:tcPr>
          <w:p w:rsidR="0095387D" w:rsidRPr="000E7348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0E7348">
              <w:t>Подготовка и проведение проблемных обучающих семинаров:</w:t>
            </w:r>
          </w:p>
          <w:p w:rsidR="0095387D" w:rsidRDefault="00295B83" w:rsidP="008B2D0A">
            <w:pPr>
              <w:pStyle w:val="22"/>
              <w:shd w:val="clear" w:color="auto" w:fill="auto"/>
              <w:spacing w:line="276" w:lineRule="auto"/>
              <w:ind w:firstLine="0"/>
            </w:pPr>
            <w:r w:rsidRPr="00131D8C">
              <w:t>«Разработка и внедрение методик преподавания ООД с учетом профессиональной направленности программ СПО»</w:t>
            </w:r>
          </w:p>
          <w:p w:rsidR="001E6342" w:rsidRPr="000E7348" w:rsidRDefault="001E6342" w:rsidP="008B2D0A">
            <w:pPr>
              <w:pStyle w:val="22"/>
              <w:shd w:val="clear" w:color="auto" w:fill="auto"/>
              <w:spacing w:line="276" w:lineRule="auto"/>
              <w:ind w:firstLine="0"/>
            </w:pPr>
            <w:r w:rsidRPr="008E1640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Ц</w:t>
            </w:r>
            <w:r w:rsidRPr="008E1640">
              <w:rPr>
                <w:color w:val="000000"/>
                <w:shd w:val="clear" w:color="auto" w:fill="FFFFFF"/>
              </w:rPr>
              <w:t>ифровы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8E1640">
              <w:rPr>
                <w:color w:val="000000"/>
                <w:shd w:val="clear" w:color="auto" w:fill="FFFFFF"/>
              </w:rPr>
              <w:t xml:space="preserve"> инструмент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8E164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инновационных </w:t>
            </w:r>
            <w:r w:rsidRPr="008E1640">
              <w:rPr>
                <w:color w:val="000000"/>
                <w:shd w:val="clear" w:color="auto" w:fill="FFFFFF"/>
              </w:rPr>
              <w:t xml:space="preserve"> педагогических технологий»</w:t>
            </w:r>
          </w:p>
        </w:tc>
        <w:tc>
          <w:tcPr>
            <w:tcW w:w="2183" w:type="dxa"/>
          </w:tcPr>
          <w:p w:rsidR="0095387D" w:rsidRPr="000E7348" w:rsidRDefault="0095387D" w:rsidP="006A241F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0E7348">
              <w:t>Декабрь</w:t>
            </w:r>
          </w:p>
          <w:p w:rsidR="0095387D" w:rsidRPr="000E7348" w:rsidRDefault="0095387D" w:rsidP="006A241F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2899" w:type="dxa"/>
          </w:tcPr>
          <w:p w:rsidR="0095387D" w:rsidRPr="000E7348" w:rsidRDefault="0095387D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87D" w:rsidRPr="000E7348" w:rsidRDefault="0095387D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348">
              <w:rPr>
                <w:rFonts w:ascii="Times New Roman" w:hAnsi="Times New Roman"/>
                <w:sz w:val="28"/>
                <w:szCs w:val="28"/>
              </w:rPr>
              <w:t>проблемная  группа</w:t>
            </w:r>
          </w:p>
        </w:tc>
      </w:tr>
      <w:tr w:rsidR="0095387D" w:rsidRPr="00A22061" w:rsidTr="0090417C">
        <w:tc>
          <w:tcPr>
            <w:tcW w:w="817" w:type="dxa"/>
          </w:tcPr>
          <w:p w:rsidR="0095387D" w:rsidRPr="00815ACC" w:rsidRDefault="0095387D" w:rsidP="00A86A5D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>
              <w:t>9.</w:t>
            </w:r>
          </w:p>
        </w:tc>
        <w:tc>
          <w:tcPr>
            <w:tcW w:w="4479" w:type="dxa"/>
            <w:vAlign w:val="bottom"/>
          </w:tcPr>
          <w:p w:rsidR="0095387D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Проведение мастер-классов по направлениям:</w:t>
            </w:r>
          </w:p>
          <w:p w:rsidR="0095387D" w:rsidRPr="00AE48EE" w:rsidRDefault="0095387D" w:rsidP="00BB1FA4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57"/>
              </w:tabs>
              <w:spacing w:line="276" w:lineRule="auto"/>
              <w:ind w:firstLine="0"/>
            </w:pPr>
            <w:r w:rsidRPr="00AE48EE">
              <w:t xml:space="preserve">осуществление </w:t>
            </w:r>
            <w:proofErr w:type="spellStart"/>
            <w:r w:rsidRPr="00AE48EE">
              <w:t>практико</w:t>
            </w:r>
            <w:r w:rsidRPr="00AE48EE">
              <w:softHyphen/>
              <w:t>ориентированного</w:t>
            </w:r>
            <w:proofErr w:type="spellEnd"/>
            <w:r w:rsidRPr="00AE48EE">
              <w:t xml:space="preserve"> подхода в учебном процессе с помощью внедрения активных форм обучения;</w:t>
            </w:r>
          </w:p>
          <w:p w:rsidR="0095387D" w:rsidRPr="00815ACC" w:rsidRDefault="0095387D" w:rsidP="00BB1FA4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57"/>
              </w:tabs>
              <w:spacing w:line="276" w:lineRule="auto"/>
              <w:ind w:firstLine="0"/>
            </w:pPr>
            <w:r w:rsidRPr="00AE48EE">
              <w:t>повышение качества подготовки рабочих и служащих путем внедрения современных педагогических технологий.</w:t>
            </w:r>
          </w:p>
        </w:tc>
        <w:tc>
          <w:tcPr>
            <w:tcW w:w="2183" w:type="dxa"/>
          </w:tcPr>
          <w:p w:rsidR="0095387D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Март</w:t>
            </w:r>
          </w:p>
        </w:tc>
        <w:tc>
          <w:tcPr>
            <w:tcW w:w="2899" w:type="dxa"/>
          </w:tcPr>
          <w:p w:rsidR="0095387D" w:rsidRPr="00815ACC" w:rsidRDefault="0095387D" w:rsidP="0090417C">
            <w:pPr>
              <w:pStyle w:val="22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r w:rsidRPr="00815ACC">
              <w:t>Зам</w:t>
            </w:r>
            <w:proofErr w:type="gramStart"/>
            <w:r w:rsidRPr="00815ACC">
              <w:t>.д</w:t>
            </w:r>
            <w:proofErr w:type="gramEnd"/>
            <w:r w:rsidRPr="00815ACC">
              <w:t>иректора</w:t>
            </w:r>
            <w:proofErr w:type="spellEnd"/>
            <w:r w:rsidRPr="00815ACC">
              <w:t xml:space="preserve"> </w:t>
            </w:r>
            <w:proofErr w:type="spellStart"/>
            <w:r w:rsidRPr="00441291">
              <w:t>Ст.методист</w:t>
            </w:r>
            <w:proofErr w:type="spellEnd"/>
            <w:r w:rsidRPr="00441291">
              <w:t xml:space="preserve"> </w:t>
            </w:r>
            <w:r w:rsidRPr="00815ACC">
              <w:t xml:space="preserve">Председатели </w:t>
            </w:r>
            <w:r>
              <w:t>ПЦК</w:t>
            </w:r>
          </w:p>
        </w:tc>
      </w:tr>
      <w:tr w:rsidR="0095387D" w:rsidRPr="00A22061" w:rsidTr="00576FB0">
        <w:tc>
          <w:tcPr>
            <w:tcW w:w="817" w:type="dxa"/>
          </w:tcPr>
          <w:p w:rsidR="0095387D" w:rsidRPr="00815ACC" w:rsidRDefault="0095387D" w:rsidP="00A86A5D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>
              <w:t>10.</w:t>
            </w:r>
          </w:p>
        </w:tc>
        <w:tc>
          <w:tcPr>
            <w:tcW w:w="4479" w:type="dxa"/>
            <w:vAlign w:val="bottom"/>
          </w:tcPr>
          <w:p w:rsidR="0095387D" w:rsidRPr="00815ACC" w:rsidRDefault="0095387D" w:rsidP="00E81BB9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Участие преподавателей и мастеров </w:t>
            </w:r>
            <w:proofErr w:type="gramStart"/>
            <w:r w:rsidRPr="00815ACC">
              <w:t>п</w:t>
            </w:r>
            <w:proofErr w:type="gramEnd"/>
            <w:r w:rsidRPr="00815ACC">
              <w:t xml:space="preserve">/о во Всероссийских, </w:t>
            </w:r>
            <w:r>
              <w:t>краевых</w:t>
            </w:r>
            <w:r w:rsidRPr="00815ACC">
              <w:t xml:space="preserve">, </w:t>
            </w:r>
            <w:r>
              <w:t>городских</w:t>
            </w:r>
            <w:r w:rsidRPr="00815ACC">
              <w:t xml:space="preserve"> научно-практических конференциях, олимпиадах.</w:t>
            </w:r>
          </w:p>
        </w:tc>
        <w:tc>
          <w:tcPr>
            <w:tcW w:w="2183" w:type="dxa"/>
          </w:tcPr>
          <w:p w:rsidR="0095387D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 xml:space="preserve">По плану </w:t>
            </w:r>
          </w:p>
        </w:tc>
        <w:tc>
          <w:tcPr>
            <w:tcW w:w="2899" w:type="dxa"/>
          </w:tcPr>
          <w:p w:rsidR="0095387D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proofErr w:type="spellStart"/>
            <w:r w:rsidRPr="00815ACC">
              <w:t>Зам</w:t>
            </w:r>
            <w:proofErr w:type="gramStart"/>
            <w:r w:rsidRPr="00815ACC">
              <w:t>.д</w:t>
            </w:r>
            <w:proofErr w:type="gramEnd"/>
            <w:r w:rsidRPr="00815ACC">
              <w:t>иректора</w:t>
            </w:r>
            <w:proofErr w:type="spellEnd"/>
            <w:r w:rsidRPr="00815ACC">
              <w:t xml:space="preserve"> </w:t>
            </w:r>
            <w:proofErr w:type="spellStart"/>
            <w:r w:rsidRPr="00441291">
              <w:t>Ст.методист</w:t>
            </w:r>
            <w:proofErr w:type="spellEnd"/>
            <w:r w:rsidRPr="00441291">
              <w:t xml:space="preserve"> </w:t>
            </w:r>
            <w:r w:rsidRPr="00815ACC">
              <w:t>Преподаватели</w:t>
            </w:r>
          </w:p>
        </w:tc>
      </w:tr>
      <w:tr w:rsidR="0095387D" w:rsidRPr="00A22061" w:rsidTr="00576FB0">
        <w:tc>
          <w:tcPr>
            <w:tcW w:w="817" w:type="dxa"/>
          </w:tcPr>
          <w:p w:rsidR="0095387D" w:rsidRPr="003353EE" w:rsidRDefault="0095387D" w:rsidP="00A86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79" w:type="dxa"/>
            <w:vAlign w:val="bottom"/>
          </w:tcPr>
          <w:p w:rsidR="0095387D" w:rsidRPr="00A22061" w:rsidRDefault="0095387D" w:rsidP="00BB1FA4">
            <w:pPr>
              <w:spacing w:after="0"/>
              <w:jc w:val="both"/>
              <w:rPr>
                <w:rStyle w:val="211pt0"/>
                <w:color w:val="auto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Участие преподавателей и мастеров </w:t>
            </w:r>
            <w:proofErr w:type="gramStart"/>
            <w:r w:rsidRPr="00A220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2061">
              <w:rPr>
                <w:rFonts w:ascii="Times New Roman" w:hAnsi="Times New Roman"/>
                <w:sz w:val="28"/>
                <w:szCs w:val="28"/>
              </w:rPr>
              <w:t xml:space="preserve">/о в смотре- конкурсе учебно-методических комплексов УД и ПМ. Создание </w:t>
            </w:r>
            <w:proofErr w:type="gramStart"/>
            <w:r w:rsidRPr="00A22061">
              <w:rPr>
                <w:rFonts w:ascii="Times New Roman" w:hAnsi="Times New Roman"/>
                <w:sz w:val="28"/>
                <w:szCs w:val="28"/>
              </w:rPr>
              <w:t>электронных</w:t>
            </w:r>
            <w:proofErr w:type="gramEnd"/>
            <w:r w:rsidRPr="00A22061">
              <w:rPr>
                <w:rFonts w:ascii="Times New Roman" w:hAnsi="Times New Roman"/>
                <w:sz w:val="28"/>
                <w:szCs w:val="28"/>
              </w:rPr>
              <w:t xml:space="preserve"> УМК.</w:t>
            </w:r>
            <w:r w:rsidRPr="00A22061">
              <w:rPr>
                <w:sz w:val="24"/>
                <w:szCs w:val="24"/>
              </w:rPr>
              <w:t xml:space="preserve"> </w:t>
            </w:r>
            <w:r w:rsidRPr="00A22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</w:tcPr>
          <w:p w:rsidR="0095387D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Май</w:t>
            </w:r>
          </w:p>
        </w:tc>
        <w:tc>
          <w:tcPr>
            <w:tcW w:w="2899" w:type="dxa"/>
          </w:tcPr>
          <w:p w:rsidR="0095387D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proofErr w:type="spellStart"/>
            <w:r w:rsidRPr="00441291">
              <w:t>Ст</w:t>
            </w:r>
            <w:proofErr w:type="gramStart"/>
            <w:r w:rsidRPr="00441291">
              <w:t>.м</w:t>
            </w:r>
            <w:proofErr w:type="gramEnd"/>
            <w:r w:rsidRPr="00441291">
              <w:t>етодист</w:t>
            </w:r>
            <w:proofErr w:type="spellEnd"/>
            <w:r w:rsidRPr="00441291">
              <w:t xml:space="preserve"> </w:t>
            </w:r>
            <w:r w:rsidRPr="00815ACC">
              <w:t xml:space="preserve">Председатели </w:t>
            </w:r>
            <w:r>
              <w:t>ПЦК</w:t>
            </w:r>
          </w:p>
        </w:tc>
      </w:tr>
      <w:tr w:rsidR="0095387D" w:rsidRPr="003353EE" w:rsidTr="00576FB0">
        <w:tc>
          <w:tcPr>
            <w:tcW w:w="817" w:type="dxa"/>
          </w:tcPr>
          <w:p w:rsidR="0095387D" w:rsidRPr="00A22061" w:rsidRDefault="0095387D" w:rsidP="00A86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79" w:type="dxa"/>
          </w:tcPr>
          <w:p w:rsidR="0095387D" w:rsidRPr="003353EE" w:rsidRDefault="0095387D" w:rsidP="00BB1F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sz w:val="28"/>
                <w:szCs w:val="28"/>
              </w:rPr>
              <w:t xml:space="preserve">Организация работы ПЦК </w:t>
            </w:r>
          </w:p>
          <w:p w:rsidR="0095387D" w:rsidRPr="003353EE" w:rsidRDefault="0095387D" w:rsidP="00BB1FA4">
            <w:pPr>
              <w:spacing w:after="0"/>
              <w:ind w:left="36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83" w:type="dxa"/>
          </w:tcPr>
          <w:p w:rsidR="0095387D" w:rsidRPr="003353EE" w:rsidRDefault="0095387D" w:rsidP="00E764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3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9" w:type="dxa"/>
          </w:tcPr>
          <w:p w:rsidR="0095387D" w:rsidRPr="003353EE" w:rsidRDefault="0095387D" w:rsidP="00965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53E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3353E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353EE">
              <w:rPr>
                <w:rFonts w:ascii="Times New Roman" w:hAnsi="Times New Roman"/>
                <w:sz w:val="28"/>
                <w:szCs w:val="28"/>
              </w:rPr>
              <w:t>етодист</w:t>
            </w:r>
            <w:proofErr w:type="spellEnd"/>
            <w:r w:rsidRPr="003353EE">
              <w:rPr>
                <w:rFonts w:ascii="Times New Roman" w:hAnsi="Times New Roman"/>
                <w:sz w:val="28"/>
                <w:szCs w:val="28"/>
              </w:rPr>
              <w:t xml:space="preserve"> Председатели ПЦК</w:t>
            </w:r>
          </w:p>
        </w:tc>
      </w:tr>
      <w:tr w:rsidR="008517DA" w:rsidRPr="00A22061" w:rsidTr="00576FB0">
        <w:tc>
          <w:tcPr>
            <w:tcW w:w="817" w:type="dxa"/>
          </w:tcPr>
          <w:p w:rsidR="008517DA" w:rsidRPr="00A22061" w:rsidRDefault="008517DA" w:rsidP="00A86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79" w:type="dxa"/>
          </w:tcPr>
          <w:p w:rsidR="008517DA" w:rsidRPr="00A22061" w:rsidRDefault="008517DA" w:rsidP="00BB1F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Организация  работы по темам </w:t>
            </w:r>
            <w:r w:rsidRPr="00A2206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методической работы</w:t>
            </w:r>
            <w:r w:rsidRPr="00A2206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83" w:type="dxa"/>
          </w:tcPr>
          <w:p w:rsidR="008517DA" w:rsidRPr="00E7641C" w:rsidRDefault="008517DA" w:rsidP="00E764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41C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99" w:type="dxa"/>
          </w:tcPr>
          <w:p w:rsidR="008517DA" w:rsidRPr="00A22061" w:rsidRDefault="008517DA" w:rsidP="00F15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8517DA" w:rsidRPr="00A22061" w:rsidTr="00576FB0">
        <w:tc>
          <w:tcPr>
            <w:tcW w:w="817" w:type="dxa"/>
          </w:tcPr>
          <w:p w:rsidR="008517DA" w:rsidRPr="001E6342" w:rsidRDefault="008517DA" w:rsidP="00A86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342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79" w:type="dxa"/>
          </w:tcPr>
          <w:p w:rsidR="008517DA" w:rsidRPr="001E6342" w:rsidRDefault="008517DA" w:rsidP="007164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342">
              <w:rPr>
                <w:rFonts w:ascii="Times New Roman" w:hAnsi="Times New Roman"/>
                <w:sz w:val="28"/>
                <w:szCs w:val="28"/>
              </w:rPr>
              <w:t>Психолого-педагогический консилиум</w:t>
            </w:r>
            <w:r w:rsidR="00716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34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E6342">
              <w:rPr>
                <w:rFonts w:ascii="Times New Roman" w:hAnsi="Times New Roman"/>
                <w:sz w:val="28"/>
                <w:szCs w:val="28"/>
              </w:rPr>
              <w:t>«Адаптация студентов 1 курса к новым условиям»</w:t>
            </w:r>
          </w:p>
        </w:tc>
        <w:tc>
          <w:tcPr>
            <w:tcW w:w="2183" w:type="dxa"/>
          </w:tcPr>
          <w:p w:rsidR="008517DA" w:rsidRPr="001E6342" w:rsidRDefault="008517DA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3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99" w:type="dxa"/>
          </w:tcPr>
          <w:p w:rsidR="008517DA" w:rsidRPr="001E6342" w:rsidRDefault="008517DA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34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E634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E6342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  <w:p w:rsidR="008517DA" w:rsidRPr="001E6342" w:rsidRDefault="008517DA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34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8517DA" w:rsidRPr="00A22061" w:rsidRDefault="008517DA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34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8517DA" w:rsidRPr="003353EE" w:rsidTr="00576FB0">
        <w:tc>
          <w:tcPr>
            <w:tcW w:w="817" w:type="dxa"/>
          </w:tcPr>
          <w:p w:rsidR="008517DA" w:rsidRPr="003353EE" w:rsidRDefault="008517DA" w:rsidP="00A86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79" w:type="dxa"/>
          </w:tcPr>
          <w:p w:rsidR="008517DA" w:rsidRPr="003353EE" w:rsidRDefault="008517DA" w:rsidP="00BB1F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sz w:val="28"/>
                <w:szCs w:val="28"/>
              </w:rPr>
              <w:t>Организация  работы «Школы педагогической адаптации»</w:t>
            </w:r>
          </w:p>
        </w:tc>
        <w:tc>
          <w:tcPr>
            <w:tcW w:w="2183" w:type="dxa"/>
          </w:tcPr>
          <w:p w:rsidR="008517DA" w:rsidRPr="003353EE" w:rsidRDefault="008517DA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9" w:type="dxa"/>
          </w:tcPr>
          <w:p w:rsidR="008517DA" w:rsidRPr="003353EE" w:rsidRDefault="00683529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Шлегель И.В.</w:t>
            </w:r>
          </w:p>
        </w:tc>
      </w:tr>
      <w:tr w:rsidR="00683529" w:rsidRPr="003353EE" w:rsidTr="00576FB0">
        <w:tc>
          <w:tcPr>
            <w:tcW w:w="817" w:type="dxa"/>
          </w:tcPr>
          <w:p w:rsidR="00683529" w:rsidRPr="003353EE" w:rsidRDefault="00683529" w:rsidP="00A86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79" w:type="dxa"/>
          </w:tcPr>
          <w:p w:rsidR="00683529" w:rsidRPr="003353EE" w:rsidRDefault="00683529" w:rsidP="00BB1F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педагогического самообразования преподавателей и  мастеров </w:t>
            </w:r>
            <w:proofErr w:type="gramStart"/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/о  через работу над методической и педагогической проблемой (отчеты на заседаниях ПЦК, </w:t>
            </w:r>
            <w:proofErr w:type="spellStart"/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>методсовета</w:t>
            </w:r>
            <w:proofErr w:type="spellEnd"/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>, написание статей, проведение открытых уроков)</w:t>
            </w:r>
          </w:p>
        </w:tc>
        <w:tc>
          <w:tcPr>
            <w:tcW w:w="2183" w:type="dxa"/>
          </w:tcPr>
          <w:p w:rsidR="00683529" w:rsidRPr="003353EE" w:rsidRDefault="00683529" w:rsidP="0095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>По планам</w:t>
            </w:r>
          </w:p>
          <w:p w:rsidR="00683529" w:rsidRDefault="00683529" w:rsidP="0037386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</w:t>
            </w:r>
            <w:proofErr w:type="spellStart"/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>методсовета</w:t>
            </w:r>
            <w:proofErr w:type="spellEnd"/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683529" w:rsidRPr="003353EE" w:rsidRDefault="00683529" w:rsidP="0037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> ПЦК, проведения открытых уроков</w:t>
            </w:r>
          </w:p>
        </w:tc>
        <w:tc>
          <w:tcPr>
            <w:tcW w:w="2899" w:type="dxa"/>
          </w:tcPr>
          <w:p w:rsidR="00683529" w:rsidRPr="00A22061" w:rsidRDefault="00683529" w:rsidP="00F15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683529" w:rsidRPr="003353EE" w:rsidTr="00576FB0">
        <w:tc>
          <w:tcPr>
            <w:tcW w:w="817" w:type="dxa"/>
          </w:tcPr>
          <w:p w:rsidR="00683529" w:rsidRPr="00815ACC" w:rsidRDefault="00683529" w:rsidP="00A86A5D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>
              <w:t>18.</w:t>
            </w:r>
          </w:p>
        </w:tc>
        <w:tc>
          <w:tcPr>
            <w:tcW w:w="4479" w:type="dxa"/>
          </w:tcPr>
          <w:p w:rsidR="00683529" w:rsidRPr="003353EE" w:rsidRDefault="00683529" w:rsidP="00BB1FA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Консультирование педагогических работников по вопросу приема документов на аттестацию на соответствие занимаемой должности, на подтверждение первой, высшей квалификационной категорий</w:t>
            </w:r>
          </w:p>
        </w:tc>
        <w:tc>
          <w:tcPr>
            <w:tcW w:w="2183" w:type="dxa"/>
          </w:tcPr>
          <w:p w:rsidR="00683529" w:rsidRPr="003353EE" w:rsidRDefault="00683529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EE">
              <w:rPr>
                <w:rFonts w:ascii="Times New Roman" w:hAnsi="Times New Roman"/>
                <w:color w:val="000000"/>
                <w:sz w:val="28"/>
                <w:szCs w:val="28"/>
              </w:rPr>
              <w:t>Согласно календарному плану подачи заявок на аттестацию</w:t>
            </w:r>
          </w:p>
        </w:tc>
        <w:tc>
          <w:tcPr>
            <w:tcW w:w="2899" w:type="dxa"/>
          </w:tcPr>
          <w:p w:rsidR="00683529" w:rsidRPr="003353EE" w:rsidRDefault="00683529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Шлегель И.В.</w:t>
            </w:r>
          </w:p>
        </w:tc>
      </w:tr>
    </w:tbl>
    <w:p w:rsidR="00BB1FA4" w:rsidRPr="003353EE" w:rsidRDefault="00BB1FA4" w:rsidP="00BB1FA4">
      <w:pPr>
        <w:rPr>
          <w:rStyle w:val="a4"/>
          <w:bCs w:val="0"/>
          <w:i w:val="0"/>
          <w:iCs w:val="0"/>
        </w:rPr>
      </w:pPr>
    </w:p>
    <w:p w:rsidR="00BB1FA4" w:rsidRPr="00815ACC" w:rsidRDefault="00BB1FA4" w:rsidP="00BB1FA4">
      <w:pPr>
        <w:jc w:val="center"/>
        <w:rPr>
          <w:rFonts w:ascii="Times New Roman" w:hAnsi="Times New Roman"/>
          <w:i/>
          <w:sz w:val="28"/>
          <w:szCs w:val="28"/>
        </w:rPr>
      </w:pPr>
      <w:r w:rsidRPr="00815ACC">
        <w:rPr>
          <w:rStyle w:val="a4"/>
          <w:bCs w:val="0"/>
          <w:i w:val="0"/>
          <w:u w:val="none"/>
        </w:rPr>
        <w:t>V. Информационная работа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977"/>
      </w:tblGrid>
      <w:tr w:rsidR="00BB1FA4" w:rsidRPr="00A22061" w:rsidTr="00390FF6">
        <w:tc>
          <w:tcPr>
            <w:tcW w:w="81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60" w:line="276" w:lineRule="auto"/>
              <w:ind w:left="20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№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60" w:line="276" w:lineRule="auto"/>
              <w:ind w:left="20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п\</w:t>
            </w:r>
            <w:proofErr w:type="gramStart"/>
            <w:r w:rsidRPr="00A22061">
              <w:rPr>
                <w:rStyle w:val="211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Мероприятия</w:t>
            </w:r>
          </w:p>
        </w:tc>
        <w:tc>
          <w:tcPr>
            <w:tcW w:w="212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120" w:line="276" w:lineRule="auto"/>
              <w:ind w:firstLine="0"/>
              <w:jc w:val="center"/>
            </w:pPr>
            <w:r w:rsidRPr="00815ACC">
              <w:rPr>
                <w:rStyle w:val="23"/>
              </w:rPr>
              <w:t>Сроки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120" w:line="276" w:lineRule="auto"/>
              <w:ind w:left="160" w:firstLine="0"/>
              <w:jc w:val="center"/>
            </w:pPr>
            <w:r w:rsidRPr="00815ACC">
              <w:rPr>
                <w:rStyle w:val="23"/>
              </w:rPr>
              <w:t>исполнения</w:t>
            </w:r>
          </w:p>
        </w:tc>
        <w:tc>
          <w:tcPr>
            <w:tcW w:w="297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Ответственные</w:t>
            </w:r>
          </w:p>
        </w:tc>
      </w:tr>
      <w:tr w:rsidR="00390FF6" w:rsidRPr="00A22061" w:rsidTr="00390FF6">
        <w:tc>
          <w:tcPr>
            <w:tcW w:w="817" w:type="dxa"/>
          </w:tcPr>
          <w:p w:rsidR="00390FF6" w:rsidRPr="00A22061" w:rsidRDefault="00390FF6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hanging="480"/>
            </w:pPr>
            <w:proofErr w:type="gramStart"/>
            <w:r w:rsidRPr="00815ACC">
              <w:t>Из</w:t>
            </w:r>
            <w:proofErr w:type="gramEnd"/>
            <w:r w:rsidRPr="00815ACC">
              <w:t xml:space="preserve">  </w:t>
            </w:r>
            <w:proofErr w:type="gramStart"/>
            <w:r w:rsidRPr="00815ACC">
              <w:t>Изучение</w:t>
            </w:r>
            <w:proofErr w:type="gramEnd"/>
            <w:r w:rsidRPr="00815ACC">
              <w:t xml:space="preserve"> нормативных документов:</w:t>
            </w:r>
          </w:p>
          <w:p w:rsidR="00390FF6" w:rsidRPr="00815ACC" w:rsidRDefault="00390FF6" w:rsidP="0028572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-139"/>
              </w:tabs>
              <w:spacing w:line="276" w:lineRule="auto"/>
              <w:ind w:hanging="480"/>
            </w:pPr>
            <w:r w:rsidRPr="00815ACC">
              <w:t xml:space="preserve">методических писем, постановлений, приказов Правительства РФ, Министерства образования и науки </w:t>
            </w:r>
            <w:r>
              <w:t xml:space="preserve">ПК, </w:t>
            </w:r>
            <w:r w:rsidRPr="00815ACC">
              <w:t>Правительства области, программно-методического обеспечения по дисциплинам.</w:t>
            </w:r>
          </w:p>
        </w:tc>
        <w:tc>
          <w:tcPr>
            <w:tcW w:w="2126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В течение года</w:t>
            </w:r>
          </w:p>
        </w:tc>
        <w:tc>
          <w:tcPr>
            <w:tcW w:w="2977" w:type="dxa"/>
          </w:tcPr>
          <w:p w:rsidR="00390FF6" w:rsidRPr="00A22061" w:rsidRDefault="00390FF6" w:rsidP="00F15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390FF6" w:rsidRPr="00A22061" w:rsidTr="00390FF6">
        <w:tc>
          <w:tcPr>
            <w:tcW w:w="817" w:type="dxa"/>
          </w:tcPr>
          <w:p w:rsidR="00390FF6" w:rsidRPr="00A22061" w:rsidRDefault="00390FF6" w:rsidP="00BB1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90FF6" w:rsidRPr="00A22061" w:rsidRDefault="00390FF6" w:rsidP="00B83E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 xml:space="preserve">Информирование педагогов  </w:t>
            </w:r>
            <w:r>
              <w:rPr>
                <w:rFonts w:ascii="Times New Roman" w:hAnsi="Times New Roman"/>
                <w:sz w:val="28"/>
                <w:szCs w:val="28"/>
              </w:rPr>
              <w:t>ПЦК</w:t>
            </w:r>
            <w:r w:rsidRPr="00A22061">
              <w:rPr>
                <w:rFonts w:ascii="Times New Roman" w:hAnsi="Times New Roman"/>
                <w:sz w:val="28"/>
                <w:szCs w:val="28"/>
              </w:rPr>
              <w:t xml:space="preserve">  о новинках психолого-педагогической и методической литературы.</w:t>
            </w:r>
          </w:p>
        </w:tc>
        <w:tc>
          <w:tcPr>
            <w:tcW w:w="2126" w:type="dxa"/>
          </w:tcPr>
          <w:p w:rsidR="00390FF6" w:rsidRPr="00A22061" w:rsidRDefault="00390FF6" w:rsidP="00BB1F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90FF6" w:rsidRPr="00A22061" w:rsidRDefault="00390FF6" w:rsidP="00BB1F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06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390FF6" w:rsidRPr="00A22061" w:rsidRDefault="00390FF6" w:rsidP="00BB1F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F6" w:rsidRPr="00A22061" w:rsidTr="00390FF6">
        <w:tc>
          <w:tcPr>
            <w:tcW w:w="817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t>3.</w:t>
            </w:r>
          </w:p>
        </w:tc>
        <w:tc>
          <w:tcPr>
            <w:tcW w:w="4536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Создание банков данных по </w:t>
            </w:r>
            <w:proofErr w:type="gramStart"/>
            <w:r w:rsidRPr="00815ACC">
              <w:lastRenderedPageBreak/>
              <w:t>различным</w:t>
            </w:r>
            <w:proofErr w:type="gramEnd"/>
          </w:p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направлениям деятельности:</w:t>
            </w:r>
          </w:p>
          <w:p w:rsidR="00390FF6" w:rsidRPr="00815ACC" w:rsidRDefault="00390FF6" w:rsidP="008B2D0A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-134"/>
              </w:tabs>
              <w:spacing w:line="276" w:lineRule="auto"/>
            </w:pPr>
            <w:r w:rsidRPr="00815ACC">
              <w:t>банк данных педагогического состава (повышение квалификации, аттестации, темы самообразования);</w:t>
            </w:r>
          </w:p>
          <w:p w:rsidR="00390FF6" w:rsidRPr="00815ACC" w:rsidRDefault="00390FF6" w:rsidP="008B2D0A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36"/>
              </w:tabs>
              <w:spacing w:line="276" w:lineRule="auto"/>
            </w:pPr>
            <w:r w:rsidRPr="00815ACC">
              <w:t>учебно-методических комплексов;</w:t>
            </w:r>
          </w:p>
          <w:p w:rsidR="00390FF6" w:rsidRPr="00815ACC" w:rsidRDefault="00390FF6" w:rsidP="008B2D0A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-139"/>
              </w:tabs>
              <w:spacing w:line="276" w:lineRule="auto"/>
            </w:pPr>
            <w:r w:rsidRPr="00815ACC">
              <w:t xml:space="preserve">   контрольно-измерительных и диагностических материалов.</w:t>
            </w:r>
          </w:p>
        </w:tc>
        <w:tc>
          <w:tcPr>
            <w:tcW w:w="2126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lastRenderedPageBreak/>
              <w:t>В течение года</w:t>
            </w:r>
          </w:p>
        </w:tc>
        <w:tc>
          <w:tcPr>
            <w:tcW w:w="2977" w:type="dxa"/>
          </w:tcPr>
          <w:p w:rsidR="00390FF6" w:rsidRPr="00815ACC" w:rsidRDefault="00A34FC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  <w:r w:rsidR="00390FF6" w:rsidRPr="00815ACC">
              <w:t xml:space="preserve"> </w:t>
            </w:r>
            <w:r w:rsidR="00390FF6" w:rsidRPr="00815ACC">
              <w:lastRenderedPageBreak/>
              <w:t xml:space="preserve">Председатели </w:t>
            </w:r>
            <w:r w:rsidR="00390FF6">
              <w:t>ПЦК</w:t>
            </w:r>
          </w:p>
        </w:tc>
      </w:tr>
      <w:tr w:rsidR="00390FF6" w:rsidRPr="00A22061" w:rsidTr="00390FF6">
        <w:tc>
          <w:tcPr>
            <w:tcW w:w="817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lastRenderedPageBreak/>
              <w:t>4.</w:t>
            </w:r>
          </w:p>
        </w:tc>
        <w:tc>
          <w:tcPr>
            <w:tcW w:w="4536" w:type="dxa"/>
            <w:vAlign w:val="bottom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Ретрансляция информации по передовым технологиям обучения и воспитания отечественного и мирового опыта.</w:t>
            </w:r>
          </w:p>
        </w:tc>
        <w:tc>
          <w:tcPr>
            <w:tcW w:w="2126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В течение года</w:t>
            </w:r>
          </w:p>
        </w:tc>
        <w:tc>
          <w:tcPr>
            <w:tcW w:w="2977" w:type="dxa"/>
          </w:tcPr>
          <w:p w:rsidR="00390FF6" w:rsidRPr="00815ACC" w:rsidRDefault="00A34FC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  <w:r w:rsidRPr="00815ACC">
              <w:t xml:space="preserve"> </w:t>
            </w:r>
          </w:p>
        </w:tc>
      </w:tr>
      <w:tr w:rsidR="00390FF6" w:rsidRPr="00A22061" w:rsidTr="00390FF6">
        <w:tc>
          <w:tcPr>
            <w:tcW w:w="817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t>5.</w:t>
            </w:r>
          </w:p>
        </w:tc>
        <w:tc>
          <w:tcPr>
            <w:tcW w:w="4536" w:type="dxa"/>
          </w:tcPr>
          <w:p w:rsidR="00390FF6" w:rsidRPr="00815ACC" w:rsidRDefault="00390FF6" w:rsidP="00E7641C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Информирование педагогов о методических достижениях, разработках, рекомендациях, нормативно-правовом обеспечении через сайт </w:t>
            </w:r>
            <w:r>
              <w:t>колледжа</w:t>
            </w:r>
            <w:r w:rsidRPr="00815ACC">
              <w:t>.</w:t>
            </w:r>
          </w:p>
        </w:tc>
        <w:tc>
          <w:tcPr>
            <w:tcW w:w="2126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left="320" w:firstLine="0"/>
              <w:jc w:val="left"/>
            </w:pPr>
            <w:r w:rsidRPr="00815ACC">
              <w:t>Постоянно</w:t>
            </w:r>
          </w:p>
        </w:tc>
        <w:tc>
          <w:tcPr>
            <w:tcW w:w="2977" w:type="dxa"/>
          </w:tcPr>
          <w:p w:rsidR="00390FF6" w:rsidRPr="00815ACC" w:rsidRDefault="00A34FC6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</w:p>
        </w:tc>
      </w:tr>
      <w:tr w:rsidR="00390FF6" w:rsidRPr="00A22061" w:rsidTr="00390FF6">
        <w:tc>
          <w:tcPr>
            <w:tcW w:w="817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t>6.</w:t>
            </w:r>
          </w:p>
        </w:tc>
        <w:tc>
          <w:tcPr>
            <w:tcW w:w="4536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Развитие библиотечного фонда за счёт приобретения   учебной литературы в соответствии с нормами, мониторинг состояния фонда учебной литературы по дисциплинам СПО</w:t>
            </w:r>
          </w:p>
        </w:tc>
        <w:tc>
          <w:tcPr>
            <w:tcW w:w="2126" w:type="dxa"/>
          </w:tcPr>
          <w:p w:rsidR="00390FF6" w:rsidRPr="00815ACC" w:rsidRDefault="00390FF6" w:rsidP="00BB1FA4">
            <w:pPr>
              <w:pStyle w:val="22"/>
              <w:shd w:val="clear" w:color="auto" w:fill="auto"/>
              <w:spacing w:line="276" w:lineRule="auto"/>
              <w:ind w:left="320" w:firstLine="0"/>
              <w:jc w:val="left"/>
            </w:pPr>
            <w:r w:rsidRPr="00815ACC">
              <w:t>В течение года</w:t>
            </w:r>
          </w:p>
        </w:tc>
        <w:tc>
          <w:tcPr>
            <w:tcW w:w="2977" w:type="dxa"/>
          </w:tcPr>
          <w:p w:rsidR="00390FF6" w:rsidRPr="00815ACC" w:rsidRDefault="00AA0911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  <w:r w:rsidRPr="00815ACC">
              <w:t xml:space="preserve"> </w:t>
            </w:r>
            <w:r w:rsidR="00390FF6" w:rsidRPr="00815ACC">
              <w:t>Библиотекарь</w:t>
            </w:r>
          </w:p>
        </w:tc>
      </w:tr>
    </w:tbl>
    <w:p w:rsidR="00BB1FA4" w:rsidRPr="00815ACC" w:rsidRDefault="00BB1FA4" w:rsidP="00BB1FA4">
      <w:pPr>
        <w:rPr>
          <w:rFonts w:ascii="Times New Roman" w:hAnsi="Times New Roman"/>
          <w:sz w:val="28"/>
          <w:szCs w:val="28"/>
        </w:rPr>
      </w:pPr>
    </w:p>
    <w:p w:rsidR="00BB1FA4" w:rsidRPr="00815ACC" w:rsidRDefault="00BB1FA4" w:rsidP="00BB1FA4">
      <w:pPr>
        <w:jc w:val="center"/>
        <w:rPr>
          <w:rFonts w:ascii="Times New Roman" w:hAnsi="Times New Roman"/>
          <w:i/>
          <w:sz w:val="28"/>
          <w:szCs w:val="28"/>
        </w:rPr>
      </w:pPr>
      <w:r w:rsidRPr="00815ACC">
        <w:rPr>
          <w:rStyle w:val="a4"/>
          <w:i w:val="0"/>
          <w:u w:val="none"/>
          <w:lang w:val="en-US"/>
        </w:rPr>
        <w:t>V</w:t>
      </w:r>
      <w:r w:rsidRPr="00815ACC">
        <w:rPr>
          <w:rStyle w:val="a4"/>
          <w:bCs w:val="0"/>
          <w:i w:val="0"/>
          <w:u w:val="none"/>
          <w:lang w:val="en-US"/>
        </w:rPr>
        <w:t>I</w:t>
      </w:r>
      <w:r w:rsidRPr="00815ACC">
        <w:rPr>
          <w:rStyle w:val="a4"/>
          <w:bCs w:val="0"/>
          <w:i w:val="0"/>
          <w:u w:val="none"/>
        </w:rPr>
        <w:t>.</w:t>
      </w:r>
      <w:r w:rsidRPr="00815ACC">
        <w:rPr>
          <w:rStyle w:val="a4"/>
          <w:i w:val="0"/>
          <w:u w:val="none"/>
        </w:rPr>
        <w:t xml:space="preserve"> </w:t>
      </w:r>
      <w:r w:rsidRPr="00815ACC">
        <w:rPr>
          <w:rStyle w:val="a4"/>
          <w:bCs w:val="0"/>
          <w:i w:val="0"/>
          <w:u w:val="none"/>
        </w:rPr>
        <w:t xml:space="preserve">Научно-методическая и исследовательская деятельность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977"/>
      </w:tblGrid>
      <w:tr w:rsidR="00BB1FA4" w:rsidRPr="00A22061" w:rsidTr="00A25491">
        <w:tc>
          <w:tcPr>
            <w:tcW w:w="959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№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60" w:line="276" w:lineRule="auto"/>
              <w:ind w:left="20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п\</w:t>
            </w:r>
            <w:proofErr w:type="gramStart"/>
            <w:r w:rsidRPr="00A22061">
              <w:rPr>
                <w:rStyle w:val="211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Мероприятия</w:t>
            </w:r>
          </w:p>
        </w:tc>
        <w:tc>
          <w:tcPr>
            <w:tcW w:w="212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Сроки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120" w:line="276" w:lineRule="auto"/>
              <w:ind w:left="160" w:firstLine="0"/>
              <w:jc w:val="center"/>
            </w:pPr>
            <w:r w:rsidRPr="00815ACC">
              <w:rPr>
                <w:rStyle w:val="23"/>
              </w:rPr>
              <w:t>исполнения</w:t>
            </w:r>
          </w:p>
        </w:tc>
        <w:tc>
          <w:tcPr>
            <w:tcW w:w="297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Ответственные</w:t>
            </w:r>
          </w:p>
        </w:tc>
      </w:tr>
      <w:tr w:rsidR="00BB1FA4" w:rsidRPr="00A22061" w:rsidTr="00A25491">
        <w:tc>
          <w:tcPr>
            <w:tcW w:w="959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 w:rsidRPr="00815ACC">
              <w:t>1.</w:t>
            </w:r>
          </w:p>
        </w:tc>
        <w:tc>
          <w:tcPr>
            <w:tcW w:w="4394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Обсуждение вопросов, рассмотренных на августовской педагогической конференции.</w:t>
            </w:r>
          </w:p>
        </w:tc>
        <w:tc>
          <w:tcPr>
            <w:tcW w:w="2126" w:type="dxa"/>
          </w:tcPr>
          <w:p w:rsidR="00BB1FA4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А</w:t>
            </w:r>
            <w:r w:rsidR="00BB1FA4" w:rsidRPr="00815ACC">
              <w:t>вгуст</w:t>
            </w:r>
          </w:p>
        </w:tc>
        <w:tc>
          <w:tcPr>
            <w:tcW w:w="297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 xml:space="preserve">Зам. директора </w:t>
            </w:r>
          </w:p>
        </w:tc>
      </w:tr>
      <w:tr w:rsidR="00BB1FA4" w:rsidRPr="00A22061" w:rsidTr="00A25491">
        <w:tc>
          <w:tcPr>
            <w:tcW w:w="959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t>2</w:t>
            </w:r>
            <w:r w:rsidR="00BB1FA4" w:rsidRPr="00815ACC">
              <w:t>.</w:t>
            </w:r>
          </w:p>
        </w:tc>
        <w:tc>
          <w:tcPr>
            <w:tcW w:w="4394" w:type="dxa"/>
          </w:tcPr>
          <w:p w:rsidR="00BB1FA4" w:rsidRPr="00815ACC" w:rsidRDefault="00BB1FA4" w:rsidP="00B83E0E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Оказание методической помощи педагогам, участвующим в </w:t>
            </w:r>
            <w:r w:rsidR="00B83E0E">
              <w:t>краевых</w:t>
            </w:r>
            <w:r w:rsidR="00152CB9">
              <w:t xml:space="preserve"> </w:t>
            </w:r>
            <w:r>
              <w:t xml:space="preserve">и иных </w:t>
            </w:r>
            <w:r w:rsidRPr="00815ACC">
              <w:t xml:space="preserve"> конкурсах.</w:t>
            </w:r>
          </w:p>
        </w:tc>
        <w:tc>
          <w:tcPr>
            <w:tcW w:w="2126" w:type="dxa"/>
          </w:tcPr>
          <w:p w:rsidR="00BB1FA4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В</w:t>
            </w:r>
            <w:r w:rsidR="00BB1FA4" w:rsidRPr="00815ACC">
              <w:t xml:space="preserve"> течение года</w:t>
            </w:r>
          </w:p>
        </w:tc>
        <w:tc>
          <w:tcPr>
            <w:tcW w:w="2977" w:type="dxa"/>
          </w:tcPr>
          <w:p w:rsidR="00BB1FA4" w:rsidRPr="00815ACC" w:rsidRDefault="00AA0911" w:rsidP="00A25491">
            <w:pPr>
              <w:pStyle w:val="22"/>
              <w:shd w:val="clear" w:color="auto" w:fill="auto"/>
              <w:spacing w:line="276" w:lineRule="auto"/>
              <w:ind w:firstLine="0"/>
              <w:jc w:val="left"/>
            </w:pPr>
            <w:r>
              <w:t>Методическая служба</w:t>
            </w:r>
          </w:p>
        </w:tc>
      </w:tr>
      <w:tr w:rsidR="00BB1FA4" w:rsidRPr="00A22061" w:rsidTr="00A25491">
        <w:trPr>
          <w:trHeight w:val="1979"/>
        </w:trPr>
        <w:tc>
          <w:tcPr>
            <w:tcW w:w="959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lastRenderedPageBreak/>
              <w:t>3</w:t>
            </w:r>
            <w:r w:rsidR="00BB1FA4" w:rsidRPr="00815ACC">
              <w:t>.</w:t>
            </w:r>
          </w:p>
        </w:tc>
        <w:tc>
          <w:tcPr>
            <w:tcW w:w="4394" w:type="dxa"/>
          </w:tcPr>
          <w:p w:rsidR="00BB1FA4" w:rsidRPr="00815ACC" w:rsidRDefault="00BB1FA4" w:rsidP="001306DE">
            <w:pPr>
              <w:pStyle w:val="22"/>
              <w:shd w:val="clear" w:color="auto" w:fill="auto"/>
              <w:spacing w:line="276" w:lineRule="auto"/>
              <w:ind w:firstLine="0"/>
            </w:pPr>
            <w:r w:rsidRPr="0003433D">
              <w:t>Развитие студенческой исследовательской деятельности</w:t>
            </w:r>
            <w:r w:rsidR="008B2D0A">
              <w:t xml:space="preserve"> в рамках СНО «</w:t>
            </w:r>
            <w:proofErr w:type="spellStart"/>
            <w:r w:rsidR="008B2D0A">
              <w:t>Химэкс</w:t>
            </w:r>
            <w:proofErr w:type="spellEnd"/>
            <w:r w:rsidR="008B2D0A">
              <w:t>»</w:t>
            </w:r>
            <w:r w:rsidR="001306DE">
              <w:t>: п</w:t>
            </w:r>
            <w:r w:rsidRPr="0003433D">
              <w:t xml:space="preserve">роведение ежегодной научно-практической конференции  </w:t>
            </w:r>
            <w:r w:rsidR="00285725">
              <w:t xml:space="preserve"> </w:t>
            </w:r>
            <w:r w:rsidR="00293979">
              <w:t>по защите</w:t>
            </w:r>
            <w:r w:rsidR="00285725">
              <w:t xml:space="preserve"> </w:t>
            </w:r>
            <w:proofErr w:type="gramStart"/>
            <w:r w:rsidR="00285725">
              <w:t>индивидуальны</w:t>
            </w:r>
            <w:r w:rsidR="00293979">
              <w:t>х</w:t>
            </w:r>
            <w:r w:rsidR="00285725">
              <w:t xml:space="preserve"> проект</w:t>
            </w:r>
            <w:r w:rsidR="00293979">
              <w:t>ов</w:t>
            </w:r>
            <w:proofErr w:type="gramEnd"/>
          </w:p>
        </w:tc>
        <w:tc>
          <w:tcPr>
            <w:tcW w:w="2126" w:type="dxa"/>
          </w:tcPr>
          <w:p w:rsidR="00BB1FA4" w:rsidRPr="00815ACC" w:rsidRDefault="00137F92" w:rsidP="00A25491">
            <w:pPr>
              <w:pStyle w:val="22"/>
              <w:shd w:val="clear" w:color="auto" w:fill="auto"/>
              <w:spacing w:before="120" w:line="276" w:lineRule="auto"/>
              <w:ind w:firstLine="0"/>
              <w:jc w:val="center"/>
            </w:pPr>
            <w:r>
              <w:t>А</w:t>
            </w:r>
            <w:r w:rsidR="008B2D0A">
              <w:t>прель</w:t>
            </w:r>
          </w:p>
        </w:tc>
        <w:tc>
          <w:tcPr>
            <w:tcW w:w="2977" w:type="dxa"/>
          </w:tcPr>
          <w:p w:rsidR="00BB1FA4" w:rsidRPr="00815ACC" w:rsidRDefault="00A25491" w:rsidP="00A25491">
            <w:pPr>
              <w:pStyle w:val="22"/>
              <w:shd w:val="clear" w:color="auto" w:fill="auto"/>
              <w:spacing w:line="276" w:lineRule="auto"/>
              <w:ind w:firstLine="0"/>
              <w:jc w:val="left"/>
            </w:pPr>
            <w:r>
              <w:t>Методическая служба</w:t>
            </w:r>
          </w:p>
        </w:tc>
      </w:tr>
      <w:tr w:rsidR="00BB1FA4" w:rsidRPr="00A22061" w:rsidTr="00A25491">
        <w:tc>
          <w:tcPr>
            <w:tcW w:w="959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t>4</w:t>
            </w:r>
            <w:r w:rsidR="00BB1FA4" w:rsidRPr="00815ACC">
              <w:t>.</w:t>
            </w:r>
          </w:p>
        </w:tc>
        <w:tc>
          <w:tcPr>
            <w:tcW w:w="4394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Проведение предметных декад, олимпиад </w:t>
            </w:r>
          </w:p>
        </w:tc>
        <w:tc>
          <w:tcPr>
            <w:tcW w:w="2126" w:type="dxa"/>
          </w:tcPr>
          <w:p w:rsidR="00BB1FA4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В</w:t>
            </w:r>
            <w:r w:rsidR="00285725" w:rsidRPr="00815ACC">
              <w:t xml:space="preserve"> течение года</w:t>
            </w:r>
          </w:p>
        </w:tc>
        <w:tc>
          <w:tcPr>
            <w:tcW w:w="2977" w:type="dxa"/>
          </w:tcPr>
          <w:p w:rsidR="00BB1FA4" w:rsidRPr="00815ACC" w:rsidRDefault="00285725" w:rsidP="00293979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 w:rsidR="00BB1FA4" w:rsidRPr="00815ACC">
              <w:t>етодист</w:t>
            </w:r>
            <w:proofErr w:type="spellEnd"/>
            <w:r w:rsidR="00BB1FA4" w:rsidRPr="00815ACC">
              <w:t xml:space="preserve"> Председатели</w:t>
            </w:r>
            <w:r w:rsidR="00BB1FA4">
              <w:t xml:space="preserve"> </w:t>
            </w:r>
            <w:r w:rsidR="00293979">
              <w:t>ПЦК</w:t>
            </w:r>
          </w:p>
        </w:tc>
      </w:tr>
      <w:tr w:rsidR="00BB1FA4" w:rsidRPr="00A22061" w:rsidTr="00A25491">
        <w:tc>
          <w:tcPr>
            <w:tcW w:w="959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t>5.</w:t>
            </w:r>
          </w:p>
        </w:tc>
        <w:tc>
          <w:tcPr>
            <w:tcW w:w="4394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Проведение заседаний педагогического совета,  методического совета, методических семинаров</w:t>
            </w:r>
            <w:r>
              <w:t>, ИМС</w:t>
            </w:r>
            <w:r w:rsidRPr="00815ACC">
              <w:t>.</w:t>
            </w:r>
          </w:p>
        </w:tc>
        <w:tc>
          <w:tcPr>
            <w:tcW w:w="2126" w:type="dxa"/>
          </w:tcPr>
          <w:p w:rsidR="00BB1FA4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П</w:t>
            </w:r>
            <w:r w:rsidR="00BB1FA4" w:rsidRPr="00815ACC">
              <w:t>о плану работы</w:t>
            </w:r>
          </w:p>
        </w:tc>
        <w:tc>
          <w:tcPr>
            <w:tcW w:w="297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Зам. директора</w:t>
            </w:r>
          </w:p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441291">
              <w:t>Ст.</w:t>
            </w:r>
            <w:r>
              <w:t xml:space="preserve"> </w:t>
            </w:r>
            <w:r w:rsidRPr="00441291">
              <w:t>методист</w:t>
            </w:r>
          </w:p>
        </w:tc>
      </w:tr>
      <w:tr w:rsidR="00BB1FA4" w:rsidRPr="00A22061" w:rsidTr="00A25491">
        <w:tc>
          <w:tcPr>
            <w:tcW w:w="959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t>6.</w:t>
            </w:r>
          </w:p>
        </w:tc>
        <w:tc>
          <w:tcPr>
            <w:tcW w:w="4394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Проведение консультаций, рецензирования, бесед, рекомендаций по темам самообразования.</w:t>
            </w:r>
          </w:p>
        </w:tc>
        <w:tc>
          <w:tcPr>
            <w:tcW w:w="2126" w:type="dxa"/>
          </w:tcPr>
          <w:p w:rsidR="00BB1FA4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В</w:t>
            </w:r>
            <w:r w:rsidR="00BB1FA4" w:rsidRPr="00815ACC">
              <w:t xml:space="preserve"> течение года</w:t>
            </w:r>
          </w:p>
        </w:tc>
        <w:tc>
          <w:tcPr>
            <w:tcW w:w="2977" w:type="dxa"/>
          </w:tcPr>
          <w:p w:rsidR="00BB1FA4" w:rsidRPr="00815ACC" w:rsidRDefault="00B76112" w:rsidP="00B76112">
            <w:pPr>
              <w:pStyle w:val="22"/>
              <w:shd w:val="clear" w:color="auto" w:fill="auto"/>
              <w:spacing w:line="276" w:lineRule="auto"/>
              <w:ind w:firstLine="0"/>
              <w:jc w:val="left"/>
            </w:pPr>
            <w:r>
              <w:t>Методическая служба</w:t>
            </w:r>
          </w:p>
        </w:tc>
      </w:tr>
      <w:tr w:rsidR="00BB1FA4" w:rsidRPr="00A22061" w:rsidTr="00A25491">
        <w:tc>
          <w:tcPr>
            <w:tcW w:w="959" w:type="dxa"/>
          </w:tcPr>
          <w:p w:rsidR="00BB1FA4" w:rsidRPr="00815ACC" w:rsidRDefault="00285725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t>7.</w:t>
            </w:r>
          </w:p>
        </w:tc>
        <w:tc>
          <w:tcPr>
            <w:tcW w:w="4394" w:type="dxa"/>
          </w:tcPr>
          <w:p w:rsidR="00BB1FA4" w:rsidRPr="00815ACC" w:rsidRDefault="00BB1FA4" w:rsidP="00285725">
            <w:pPr>
              <w:pStyle w:val="22"/>
              <w:shd w:val="clear" w:color="auto" w:fill="auto"/>
              <w:spacing w:line="276" w:lineRule="auto"/>
              <w:ind w:firstLine="0"/>
            </w:pPr>
            <w:r>
              <w:t xml:space="preserve"> Участие</w:t>
            </w:r>
            <w:r w:rsidRPr="00815ACC">
              <w:t xml:space="preserve"> в </w:t>
            </w:r>
            <w:r w:rsidR="00285725">
              <w:t>краевых</w:t>
            </w:r>
            <w:r w:rsidRPr="00815ACC">
              <w:t xml:space="preserve"> конкурсах, НПК, олимпиадах.</w:t>
            </w:r>
          </w:p>
        </w:tc>
        <w:tc>
          <w:tcPr>
            <w:tcW w:w="2126" w:type="dxa"/>
          </w:tcPr>
          <w:p w:rsidR="00BB1FA4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В</w:t>
            </w:r>
            <w:r w:rsidRPr="00815ACC">
              <w:t xml:space="preserve"> течение года</w:t>
            </w:r>
          </w:p>
        </w:tc>
        <w:tc>
          <w:tcPr>
            <w:tcW w:w="2977" w:type="dxa"/>
          </w:tcPr>
          <w:p w:rsidR="00BB1FA4" w:rsidRPr="00815ACC" w:rsidRDefault="00B76112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  <w:r w:rsidRPr="00815ACC">
              <w:t xml:space="preserve"> </w:t>
            </w:r>
            <w:r w:rsidR="00BB1FA4" w:rsidRPr="00815ACC">
              <w:t>Председатели</w:t>
            </w:r>
            <w:r w:rsidR="00BB1FA4">
              <w:t xml:space="preserve"> </w:t>
            </w:r>
            <w:r w:rsidR="00D03F97">
              <w:t>ПЦК</w:t>
            </w:r>
          </w:p>
        </w:tc>
      </w:tr>
      <w:tr w:rsidR="00113D8B" w:rsidRPr="00A22061" w:rsidTr="00A25491">
        <w:tc>
          <w:tcPr>
            <w:tcW w:w="959" w:type="dxa"/>
          </w:tcPr>
          <w:p w:rsidR="00113D8B" w:rsidRDefault="00113D8B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t>8</w:t>
            </w:r>
          </w:p>
        </w:tc>
        <w:tc>
          <w:tcPr>
            <w:tcW w:w="4394" w:type="dxa"/>
          </w:tcPr>
          <w:p w:rsidR="00113D8B" w:rsidRPr="00113D8B" w:rsidRDefault="00113D8B" w:rsidP="00285725">
            <w:pPr>
              <w:pStyle w:val="22"/>
              <w:shd w:val="clear" w:color="auto" w:fill="auto"/>
              <w:spacing w:line="276" w:lineRule="auto"/>
              <w:ind w:firstLine="0"/>
            </w:pPr>
            <w:r w:rsidRPr="00113D8B">
              <w:t>Дистанционная олимпиада по УГС 18.00.00 «Химические технологии»</w:t>
            </w:r>
          </w:p>
        </w:tc>
        <w:tc>
          <w:tcPr>
            <w:tcW w:w="2126" w:type="dxa"/>
          </w:tcPr>
          <w:p w:rsidR="00113D8B" w:rsidRDefault="00137F92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О</w:t>
            </w:r>
            <w:r w:rsidR="00113D8B">
              <w:t>ктябрь</w:t>
            </w:r>
          </w:p>
        </w:tc>
        <w:tc>
          <w:tcPr>
            <w:tcW w:w="2977" w:type="dxa"/>
          </w:tcPr>
          <w:p w:rsidR="00113D8B" w:rsidRDefault="00283987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Шипулина Е.М.</w:t>
            </w:r>
          </w:p>
        </w:tc>
      </w:tr>
      <w:tr w:rsidR="00152CB9" w:rsidRPr="00A22061" w:rsidTr="00A25491">
        <w:tc>
          <w:tcPr>
            <w:tcW w:w="959" w:type="dxa"/>
          </w:tcPr>
          <w:p w:rsidR="00152CB9" w:rsidRDefault="00113D8B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t>9</w:t>
            </w:r>
            <w:r w:rsidR="00152CB9">
              <w:t>.</w:t>
            </w:r>
          </w:p>
        </w:tc>
        <w:tc>
          <w:tcPr>
            <w:tcW w:w="4394" w:type="dxa"/>
          </w:tcPr>
          <w:p w:rsidR="00152CB9" w:rsidRDefault="00152CB9" w:rsidP="00152CB9">
            <w:pPr>
              <w:pStyle w:val="22"/>
              <w:shd w:val="clear" w:color="auto" w:fill="auto"/>
              <w:spacing w:line="276" w:lineRule="auto"/>
              <w:ind w:firstLine="0"/>
            </w:pPr>
            <w:r>
              <w:t>Организация и проведение 1 краевого Менделеевского конкурса исследовательских работ студентов</w:t>
            </w:r>
          </w:p>
        </w:tc>
        <w:tc>
          <w:tcPr>
            <w:tcW w:w="2126" w:type="dxa"/>
          </w:tcPr>
          <w:p w:rsidR="00152CB9" w:rsidRPr="00815ACC" w:rsidRDefault="0095387D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А</w:t>
            </w:r>
            <w:r w:rsidR="00152CB9">
              <w:t>прель</w:t>
            </w:r>
          </w:p>
        </w:tc>
        <w:tc>
          <w:tcPr>
            <w:tcW w:w="2977" w:type="dxa"/>
          </w:tcPr>
          <w:p w:rsidR="00152CB9" w:rsidRPr="00441291" w:rsidRDefault="00B76112" w:rsidP="00B76112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Рабочая группа</w:t>
            </w:r>
          </w:p>
        </w:tc>
      </w:tr>
      <w:tr w:rsidR="00283987" w:rsidRPr="00A22061" w:rsidTr="00A25491">
        <w:tc>
          <w:tcPr>
            <w:tcW w:w="959" w:type="dxa"/>
          </w:tcPr>
          <w:p w:rsidR="00283987" w:rsidRDefault="000222C5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>
              <w:t>10</w:t>
            </w:r>
          </w:p>
        </w:tc>
        <w:tc>
          <w:tcPr>
            <w:tcW w:w="4394" w:type="dxa"/>
          </w:tcPr>
          <w:p w:rsidR="00283987" w:rsidRPr="00283987" w:rsidRDefault="00283987" w:rsidP="00283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987">
              <w:rPr>
                <w:rFonts w:ascii="Times New Roman" w:hAnsi="Times New Roman"/>
                <w:sz w:val="28"/>
                <w:szCs w:val="28"/>
              </w:rPr>
              <w:t xml:space="preserve">Краевой конкурс </w:t>
            </w:r>
          </w:p>
          <w:p w:rsidR="00283987" w:rsidRDefault="000222C5" w:rsidP="00283987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«</w:t>
            </w:r>
            <w:r w:rsidR="00283987" w:rsidRPr="00283987">
              <w:t>Лучший электронный образовательный ресурс по УГС 18.00.00</w:t>
            </w:r>
            <w:r>
              <w:t>»</w:t>
            </w:r>
          </w:p>
        </w:tc>
        <w:tc>
          <w:tcPr>
            <w:tcW w:w="2126" w:type="dxa"/>
          </w:tcPr>
          <w:p w:rsidR="00283987" w:rsidRDefault="00137F92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Н</w:t>
            </w:r>
            <w:r w:rsidR="000222C5">
              <w:t>оябрь</w:t>
            </w:r>
          </w:p>
        </w:tc>
        <w:tc>
          <w:tcPr>
            <w:tcW w:w="2977" w:type="dxa"/>
          </w:tcPr>
          <w:p w:rsidR="00283987" w:rsidRDefault="000222C5" w:rsidP="00B76112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Шипулина Е.М.</w:t>
            </w:r>
          </w:p>
        </w:tc>
      </w:tr>
      <w:tr w:rsidR="00FE1832" w:rsidRPr="00137F92" w:rsidTr="00137F92">
        <w:trPr>
          <w:trHeight w:val="808"/>
        </w:trPr>
        <w:tc>
          <w:tcPr>
            <w:tcW w:w="959" w:type="dxa"/>
          </w:tcPr>
          <w:p w:rsidR="00FE1832" w:rsidRPr="00137F92" w:rsidRDefault="002E30AC" w:rsidP="00BB1FA4">
            <w:pPr>
              <w:pStyle w:val="22"/>
              <w:shd w:val="clear" w:color="auto" w:fill="auto"/>
              <w:spacing w:line="276" w:lineRule="auto"/>
              <w:ind w:left="180" w:firstLine="0"/>
              <w:jc w:val="left"/>
            </w:pPr>
            <w:r w:rsidRPr="00137F92">
              <w:t>11</w:t>
            </w:r>
          </w:p>
        </w:tc>
        <w:tc>
          <w:tcPr>
            <w:tcW w:w="4394" w:type="dxa"/>
          </w:tcPr>
          <w:p w:rsidR="00FE1832" w:rsidRPr="00137F92" w:rsidRDefault="00FE1832" w:rsidP="00FE1832">
            <w:pPr>
              <w:rPr>
                <w:rFonts w:ascii="Times New Roman" w:hAnsi="Times New Roman"/>
                <w:sz w:val="28"/>
                <w:szCs w:val="28"/>
              </w:rPr>
            </w:pPr>
            <w:r w:rsidRPr="00137F92">
              <w:rPr>
                <w:rFonts w:ascii="Times New Roman" w:hAnsi="Times New Roman"/>
                <w:sz w:val="28"/>
                <w:szCs w:val="28"/>
              </w:rPr>
              <w:t xml:space="preserve">Третий Менделеевский конкурс исследовательских работ </w:t>
            </w:r>
          </w:p>
          <w:p w:rsidR="00FE1832" w:rsidRPr="00137F92" w:rsidRDefault="00FE1832" w:rsidP="00283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832" w:rsidRPr="00137F92" w:rsidRDefault="00137F92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А</w:t>
            </w:r>
            <w:r w:rsidR="002E30AC" w:rsidRPr="00137F92">
              <w:t>прель</w:t>
            </w:r>
          </w:p>
        </w:tc>
        <w:tc>
          <w:tcPr>
            <w:tcW w:w="2977" w:type="dxa"/>
          </w:tcPr>
          <w:p w:rsidR="00FE1832" w:rsidRPr="00137F92" w:rsidRDefault="002E30AC" w:rsidP="00B76112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137F92">
              <w:t>Шлегель И.В.</w:t>
            </w:r>
          </w:p>
          <w:p w:rsidR="002E30AC" w:rsidRPr="00137F92" w:rsidRDefault="002E30AC" w:rsidP="00B76112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137F92">
              <w:t>Ваганова С.В.</w:t>
            </w:r>
          </w:p>
        </w:tc>
      </w:tr>
    </w:tbl>
    <w:p w:rsidR="00BB1FA4" w:rsidRPr="00815ACC" w:rsidRDefault="00BB1FA4" w:rsidP="00BB1FA4">
      <w:pPr>
        <w:spacing w:after="0"/>
        <w:rPr>
          <w:rFonts w:ascii="Times New Roman" w:hAnsi="Times New Roman"/>
          <w:sz w:val="28"/>
          <w:szCs w:val="28"/>
        </w:rPr>
      </w:pPr>
    </w:p>
    <w:p w:rsidR="00BB1FA4" w:rsidRDefault="00BB1FA4" w:rsidP="00BB1FA4">
      <w:pPr>
        <w:spacing w:after="0"/>
        <w:rPr>
          <w:rFonts w:ascii="Times New Roman" w:hAnsi="Times New Roman"/>
          <w:sz w:val="28"/>
          <w:szCs w:val="28"/>
        </w:rPr>
      </w:pPr>
    </w:p>
    <w:p w:rsidR="00BB1FA4" w:rsidRPr="00815ACC" w:rsidRDefault="00BB1FA4" w:rsidP="00BB1FA4">
      <w:pPr>
        <w:rPr>
          <w:rStyle w:val="a4"/>
          <w:i w:val="0"/>
          <w:u w:val="none"/>
          <w:lang w:val="en-US"/>
        </w:rPr>
      </w:pPr>
      <w:r w:rsidRPr="00815ACC">
        <w:rPr>
          <w:rStyle w:val="a4"/>
          <w:bCs w:val="0"/>
          <w:i w:val="0"/>
          <w:u w:val="none"/>
        </w:rPr>
        <w:t>VII.</w:t>
      </w:r>
      <w:r w:rsidRPr="00815ACC">
        <w:rPr>
          <w:rStyle w:val="a4"/>
          <w:i w:val="0"/>
          <w:u w:val="none"/>
          <w:lang w:val="en-US"/>
        </w:rPr>
        <w:t xml:space="preserve"> </w:t>
      </w:r>
      <w:proofErr w:type="spellStart"/>
      <w:r w:rsidRPr="00815ACC">
        <w:rPr>
          <w:rStyle w:val="a4"/>
          <w:bCs w:val="0"/>
          <w:i w:val="0"/>
          <w:u w:val="none"/>
        </w:rPr>
        <w:t>Диагностико</w:t>
      </w:r>
      <w:proofErr w:type="spellEnd"/>
      <w:r w:rsidRPr="00815ACC">
        <w:rPr>
          <w:rStyle w:val="a4"/>
          <w:bCs w:val="0"/>
          <w:i w:val="0"/>
          <w:u w:val="none"/>
        </w:rPr>
        <w:t>-аналитическая деятельность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2305"/>
        <w:gridCol w:w="2798"/>
      </w:tblGrid>
      <w:tr w:rsidR="00BB1FA4" w:rsidRPr="00A22061" w:rsidTr="00C83391">
        <w:tc>
          <w:tcPr>
            <w:tcW w:w="81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60" w:line="276" w:lineRule="auto"/>
              <w:ind w:left="20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№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60" w:line="276" w:lineRule="auto"/>
              <w:ind w:left="200" w:firstLine="0"/>
              <w:jc w:val="left"/>
            </w:pPr>
            <w:r w:rsidRPr="00A22061">
              <w:rPr>
                <w:rStyle w:val="211pt"/>
                <w:sz w:val="28"/>
                <w:szCs w:val="28"/>
              </w:rPr>
              <w:t>п\</w:t>
            </w:r>
            <w:proofErr w:type="gramStart"/>
            <w:r w:rsidRPr="00A22061">
              <w:rPr>
                <w:rStyle w:val="211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Мероприятия</w:t>
            </w:r>
          </w:p>
        </w:tc>
        <w:tc>
          <w:tcPr>
            <w:tcW w:w="2305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after="120" w:line="276" w:lineRule="auto"/>
              <w:ind w:firstLine="0"/>
              <w:jc w:val="center"/>
            </w:pPr>
            <w:r w:rsidRPr="00815ACC">
              <w:rPr>
                <w:rStyle w:val="23"/>
              </w:rPr>
              <w:t>Сроки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120" w:line="276" w:lineRule="auto"/>
              <w:ind w:left="160" w:firstLine="0"/>
              <w:jc w:val="center"/>
            </w:pPr>
            <w:r w:rsidRPr="00815ACC">
              <w:rPr>
                <w:rStyle w:val="23"/>
              </w:rPr>
              <w:t>исполнения</w:t>
            </w:r>
          </w:p>
        </w:tc>
        <w:tc>
          <w:tcPr>
            <w:tcW w:w="2798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rPr>
                <w:rStyle w:val="23"/>
              </w:rPr>
              <w:t>Ответственные</w:t>
            </w:r>
          </w:p>
        </w:tc>
      </w:tr>
      <w:tr w:rsidR="00BB1FA4" w:rsidRPr="00A22061" w:rsidTr="00C83391">
        <w:tc>
          <w:tcPr>
            <w:tcW w:w="817" w:type="dxa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</w:pPr>
            <w:r w:rsidRPr="00815ACC">
              <w:t>1.</w:t>
            </w:r>
          </w:p>
        </w:tc>
        <w:tc>
          <w:tcPr>
            <w:tcW w:w="4536" w:type="dxa"/>
            <w:vAlign w:val="bottom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hanging="480"/>
            </w:pPr>
            <w:proofErr w:type="spellStart"/>
            <w:r w:rsidRPr="00815ACC">
              <w:t>ДиДиагностические</w:t>
            </w:r>
            <w:proofErr w:type="spellEnd"/>
            <w:r w:rsidRPr="00815ACC">
              <w:t xml:space="preserve"> исследования:</w:t>
            </w:r>
          </w:p>
          <w:p w:rsidR="00BB1FA4" w:rsidRPr="00815ACC" w:rsidRDefault="008B2D0A" w:rsidP="008B2D0A">
            <w:pPr>
              <w:pStyle w:val="22"/>
              <w:shd w:val="clear" w:color="auto" w:fill="auto"/>
              <w:tabs>
                <w:tab w:val="left" w:pos="-139"/>
              </w:tabs>
              <w:spacing w:line="276" w:lineRule="auto"/>
              <w:ind w:firstLine="0"/>
            </w:pPr>
            <w:r>
              <w:t xml:space="preserve">- </w:t>
            </w:r>
            <w:r w:rsidR="00BB1FA4" w:rsidRPr="00815ACC">
              <w:t xml:space="preserve">профессиональные затруднения педагогов, выявление запроса на оказание научно-методической, </w:t>
            </w:r>
            <w:r w:rsidR="00BB1FA4" w:rsidRPr="00815ACC">
              <w:lastRenderedPageBreak/>
              <w:t>практической помощи;</w:t>
            </w:r>
          </w:p>
          <w:p w:rsidR="00BB1FA4" w:rsidRPr="00815ACC" w:rsidRDefault="008B2D0A" w:rsidP="008B2D0A">
            <w:pPr>
              <w:pStyle w:val="22"/>
              <w:shd w:val="clear" w:color="auto" w:fill="auto"/>
              <w:tabs>
                <w:tab w:val="left" w:pos="-139"/>
              </w:tabs>
              <w:spacing w:line="276" w:lineRule="auto"/>
              <w:ind w:firstLine="0"/>
            </w:pPr>
            <w:r>
              <w:t xml:space="preserve">- </w:t>
            </w:r>
            <w:r w:rsidR="00BB1FA4" w:rsidRPr="00815ACC">
              <w:t>изучение потребностей педагогов в развитии и саморазвитии (в рамках подготовки к педагогическому совету);</w:t>
            </w:r>
          </w:p>
          <w:p w:rsidR="00BB1FA4" w:rsidRPr="00815ACC" w:rsidRDefault="008B2D0A" w:rsidP="008B2D0A">
            <w:pPr>
              <w:pStyle w:val="22"/>
              <w:shd w:val="clear" w:color="auto" w:fill="auto"/>
              <w:tabs>
                <w:tab w:val="left" w:pos="-139"/>
              </w:tabs>
              <w:spacing w:line="276" w:lineRule="auto"/>
              <w:ind w:firstLine="0"/>
            </w:pPr>
            <w:r>
              <w:t xml:space="preserve">- </w:t>
            </w:r>
            <w:r w:rsidR="00BB1FA4" w:rsidRPr="00815ACC">
              <w:t>мониторинговые исследования индивидуальной методической работ</w:t>
            </w:r>
            <w:r w:rsidR="00BB1FA4">
              <w:t xml:space="preserve">ы преподавателей и мастеров </w:t>
            </w:r>
          </w:p>
        </w:tc>
        <w:tc>
          <w:tcPr>
            <w:tcW w:w="2305" w:type="dxa"/>
          </w:tcPr>
          <w:p w:rsidR="00BB1FA4" w:rsidRPr="00815ACC" w:rsidRDefault="00BB1FA4" w:rsidP="00B76112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lastRenderedPageBreak/>
              <w:t>В течение года</w:t>
            </w:r>
          </w:p>
        </w:tc>
        <w:tc>
          <w:tcPr>
            <w:tcW w:w="2798" w:type="dxa"/>
          </w:tcPr>
          <w:p w:rsidR="00BB1FA4" w:rsidRPr="00815ACC" w:rsidRDefault="00BB1FA4" w:rsidP="00B7611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815ACC">
              <w:t>Зам</w:t>
            </w:r>
            <w:proofErr w:type="gramStart"/>
            <w:r w:rsidRPr="00815ACC">
              <w:t>.д</w:t>
            </w:r>
            <w:proofErr w:type="gramEnd"/>
            <w:r w:rsidRPr="00815ACC">
              <w:t>иректора</w:t>
            </w:r>
            <w:proofErr w:type="spellEnd"/>
          </w:p>
          <w:p w:rsidR="00BB1FA4" w:rsidRPr="00815ACC" w:rsidRDefault="00E7641C" w:rsidP="00B7611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41291">
              <w:t>Ст</w:t>
            </w:r>
            <w:proofErr w:type="gramStart"/>
            <w:r w:rsidRPr="00441291">
              <w:t>.м</w:t>
            </w:r>
            <w:proofErr w:type="gramEnd"/>
            <w:r w:rsidRPr="00441291">
              <w:t>етодист</w:t>
            </w:r>
            <w:proofErr w:type="spellEnd"/>
            <w:r w:rsidRPr="00441291">
              <w:t xml:space="preserve"> </w:t>
            </w:r>
            <w:r w:rsidR="00BB1FA4" w:rsidRPr="00815ACC">
              <w:t xml:space="preserve">Председатели </w:t>
            </w:r>
            <w:r w:rsidR="00D03F97">
              <w:t>ПЦК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before="120" w:line="276" w:lineRule="auto"/>
              <w:ind w:firstLine="0"/>
              <w:jc w:val="left"/>
            </w:pPr>
          </w:p>
        </w:tc>
      </w:tr>
      <w:tr w:rsidR="00BB1FA4" w:rsidRPr="00A22061" w:rsidTr="00C83391">
        <w:tc>
          <w:tcPr>
            <w:tcW w:w="817" w:type="dxa"/>
            <w:vAlign w:val="center"/>
          </w:tcPr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lastRenderedPageBreak/>
              <w:t>2.</w:t>
            </w:r>
          </w:p>
        </w:tc>
        <w:tc>
          <w:tcPr>
            <w:tcW w:w="4536" w:type="dxa"/>
          </w:tcPr>
          <w:p w:rsidR="00BB1FA4" w:rsidRPr="00815ACC" w:rsidRDefault="00BB1FA4" w:rsidP="00285725">
            <w:pPr>
              <w:pStyle w:val="22"/>
              <w:shd w:val="clear" w:color="auto" w:fill="auto"/>
              <w:spacing w:line="276" w:lineRule="auto"/>
              <w:ind w:firstLine="0"/>
            </w:pPr>
            <w:r>
              <w:t xml:space="preserve"> Результаты</w:t>
            </w:r>
            <w:r w:rsidRPr="00815ACC">
              <w:t xml:space="preserve"> рейтинга деятельности преподавателей и мастеров </w:t>
            </w:r>
            <w:proofErr w:type="gramStart"/>
            <w:r w:rsidRPr="00815ACC">
              <w:t>п</w:t>
            </w:r>
            <w:proofErr w:type="gramEnd"/>
            <w:r w:rsidRPr="00815ACC">
              <w:t xml:space="preserve">/о </w:t>
            </w:r>
            <w:r w:rsidR="00285725">
              <w:t>колледжа</w:t>
            </w:r>
          </w:p>
        </w:tc>
        <w:tc>
          <w:tcPr>
            <w:tcW w:w="2305" w:type="dxa"/>
          </w:tcPr>
          <w:p w:rsidR="00BB1FA4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Сентябрь</w:t>
            </w:r>
          </w:p>
          <w:p w:rsidR="00BB1FA4" w:rsidRPr="00815ACC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Январь</w:t>
            </w:r>
          </w:p>
        </w:tc>
        <w:tc>
          <w:tcPr>
            <w:tcW w:w="2798" w:type="dxa"/>
          </w:tcPr>
          <w:p w:rsidR="00EE6EEE" w:rsidRDefault="00BB1FA4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Зам директора</w:t>
            </w:r>
          </w:p>
          <w:p w:rsidR="00BB1FA4" w:rsidRPr="00815ACC" w:rsidRDefault="00E7641C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441291">
              <w:t>Ст.</w:t>
            </w:r>
            <w:r w:rsidR="00EE6EEE">
              <w:t xml:space="preserve"> </w:t>
            </w:r>
            <w:r w:rsidRPr="00441291">
              <w:t>методист</w:t>
            </w:r>
          </w:p>
        </w:tc>
      </w:tr>
      <w:tr w:rsidR="00C83391" w:rsidRPr="00A22061" w:rsidTr="00C83391">
        <w:tc>
          <w:tcPr>
            <w:tcW w:w="817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t>3.</w:t>
            </w:r>
          </w:p>
        </w:tc>
        <w:tc>
          <w:tcPr>
            <w:tcW w:w="4536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firstLine="0"/>
            </w:pPr>
            <w:r>
              <w:t xml:space="preserve">Подготовка </w:t>
            </w:r>
            <w:r w:rsidRPr="00815ACC">
              <w:t xml:space="preserve"> аналитических материалов за учебный год.</w:t>
            </w:r>
          </w:p>
        </w:tc>
        <w:tc>
          <w:tcPr>
            <w:tcW w:w="2305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Май</w:t>
            </w:r>
          </w:p>
        </w:tc>
        <w:tc>
          <w:tcPr>
            <w:tcW w:w="2798" w:type="dxa"/>
          </w:tcPr>
          <w:p w:rsidR="00C83391" w:rsidRPr="00815ACC" w:rsidRDefault="00C83391" w:rsidP="00EE6EEE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Методическая служба</w:t>
            </w:r>
          </w:p>
        </w:tc>
      </w:tr>
      <w:tr w:rsidR="00C83391" w:rsidRPr="00A22061" w:rsidTr="00C83391">
        <w:tc>
          <w:tcPr>
            <w:tcW w:w="817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t>4.</w:t>
            </w:r>
          </w:p>
        </w:tc>
        <w:tc>
          <w:tcPr>
            <w:tcW w:w="4536" w:type="dxa"/>
          </w:tcPr>
          <w:p w:rsidR="00C83391" w:rsidRPr="00815ACC" w:rsidRDefault="00C83391" w:rsidP="001E0D3B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Подготовка рабочих и диагностических материалов к проведению мониторинга образовательного процесса, учитывающих требования ФГОС</w:t>
            </w:r>
            <w:r>
              <w:t xml:space="preserve">, </w:t>
            </w:r>
            <w:r w:rsidRPr="00815ACC">
              <w:t xml:space="preserve"> </w:t>
            </w:r>
            <w:r>
              <w:t xml:space="preserve">СПО, </w:t>
            </w:r>
            <w:r>
              <w:rPr>
                <w:bCs/>
              </w:rPr>
              <w:t>требования</w:t>
            </w:r>
            <w:r w:rsidRPr="00A22061">
              <w:rPr>
                <w:bCs/>
              </w:rPr>
              <w:t xml:space="preserve"> работодателей  и </w:t>
            </w:r>
            <w:r w:rsidR="001E0D3B">
              <w:rPr>
                <w:bCs/>
              </w:rPr>
              <w:t>чемпионата «Профессионалы»</w:t>
            </w:r>
          </w:p>
        </w:tc>
        <w:tc>
          <w:tcPr>
            <w:tcW w:w="2305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Октябрь</w:t>
            </w:r>
          </w:p>
        </w:tc>
        <w:tc>
          <w:tcPr>
            <w:tcW w:w="2798" w:type="dxa"/>
          </w:tcPr>
          <w:p w:rsidR="00C83391" w:rsidRPr="00815ACC" w:rsidRDefault="00C83391" w:rsidP="001E0D3B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441291">
              <w:t>Ст.</w:t>
            </w:r>
            <w:r w:rsidR="00EE6EEE">
              <w:t xml:space="preserve"> </w:t>
            </w:r>
            <w:r w:rsidRPr="00441291">
              <w:t xml:space="preserve">методист </w:t>
            </w:r>
            <w:r w:rsidRPr="00815ACC">
              <w:t xml:space="preserve">Председатели </w:t>
            </w:r>
            <w:r>
              <w:t>ПЦК</w:t>
            </w:r>
          </w:p>
        </w:tc>
      </w:tr>
      <w:tr w:rsidR="00C83391" w:rsidRPr="00A22061" w:rsidTr="00C83391">
        <w:tc>
          <w:tcPr>
            <w:tcW w:w="817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t>5.</w:t>
            </w:r>
          </w:p>
        </w:tc>
        <w:tc>
          <w:tcPr>
            <w:tcW w:w="4536" w:type="dxa"/>
            <w:vAlign w:val="bottom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>Проведение анкетирования педагогов на предмет выявления уровня методической подготовки.</w:t>
            </w:r>
          </w:p>
        </w:tc>
        <w:tc>
          <w:tcPr>
            <w:tcW w:w="2305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Май-июнь</w:t>
            </w:r>
          </w:p>
        </w:tc>
        <w:tc>
          <w:tcPr>
            <w:tcW w:w="2798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441291">
              <w:t>Ст.</w:t>
            </w:r>
            <w:r w:rsidR="00EE6EEE">
              <w:t xml:space="preserve"> </w:t>
            </w:r>
            <w:r w:rsidRPr="00441291">
              <w:t>методист</w:t>
            </w:r>
          </w:p>
        </w:tc>
      </w:tr>
      <w:tr w:rsidR="00C83391" w:rsidRPr="00A22061" w:rsidTr="00C83391">
        <w:tc>
          <w:tcPr>
            <w:tcW w:w="817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left="200" w:firstLine="0"/>
              <w:jc w:val="left"/>
            </w:pPr>
            <w:r w:rsidRPr="00815ACC">
              <w:t>6.</w:t>
            </w:r>
          </w:p>
        </w:tc>
        <w:tc>
          <w:tcPr>
            <w:tcW w:w="4536" w:type="dxa"/>
          </w:tcPr>
          <w:p w:rsidR="00C83391" w:rsidRPr="00815ACC" w:rsidRDefault="00C83391" w:rsidP="00EE6EEE">
            <w:pPr>
              <w:pStyle w:val="22"/>
              <w:shd w:val="clear" w:color="auto" w:fill="auto"/>
              <w:spacing w:line="276" w:lineRule="auto"/>
              <w:ind w:firstLine="0"/>
            </w:pPr>
            <w:r w:rsidRPr="00815ACC">
              <w:t xml:space="preserve">Анализ методической работы </w:t>
            </w:r>
            <w:r>
              <w:t>колледжа</w:t>
            </w:r>
            <w:r w:rsidRPr="00815ACC">
              <w:t xml:space="preserve"> за 20</w:t>
            </w:r>
            <w:r>
              <w:t>2</w:t>
            </w:r>
            <w:r w:rsidR="001E0D3B">
              <w:t>3</w:t>
            </w:r>
            <w:r w:rsidRPr="00815ACC">
              <w:t>/202</w:t>
            </w:r>
            <w:r w:rsidR="001E0D3B">
              <w:t>4</w:t>
            </w:r>
            <w:r w:rsidRPr="00815ACC">
              <w:t xml:space="preserve"> учебный год и определение основных направлений работы на 202</w:t>
            </w:r>
            <w:r w:rsidR="001E0D3B">
              <w:t>4</w:t>
            </w:r>
            <w:r w:rsidRPr="00815ACC">
              <w:t>/202</w:t>
            </w:r>
            <w:r w:rsidR="00EE6EEE">
              <w:t>5</w:t>
            </w:r>
            <w:r w:rsidRPr="00815ACC">
              <w:t xml:space="preserve"> учебный год.</w:t>
            </w:r>
          </w:p>
        </w:tc>
        <w:tc>
          <w:tcPr>
            <w:tcW w:w="2305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815ACC">
              <w:t>Июнь</w:t>
            </w:r>
          </w:p>
        </w:tc>
        <w:tc>
          <w:tcPr>
            <w:tcW w:w="2798" w:type="dxa"/>
          </w:tcPr>
          <w:p w:rsidR="00C83391" w:rsidRPr="00815ACC" w:rsidRDefault="00C83391" w:rsidP="00BB1FA4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 w:rsidRPr="00441291">
              <w:t>Ст.</w:t>
            </w:r>
            <w:r w:rsidR="00EE6EEE">
              <w:t xml:space="preserve"> </w:t>
            </w:r>
            <w:r w:rsidRPr="00441291">
              <w:t>методист</w:t>
            </w:r>
          </w:p>
        </w:tc>
      </w:tr>
    </w:tbl>
    <w:p w:rsidR="00BB1FA4" w:rsidRDefault="00BB1FA4" w:rsidP="00BB1FA4">
      <w:pPr>
        <w:pStyle w:val="22"/>
        <w:shd w:val="clear" w:color="auto" w:fill="auto"/>
        <w:tabs>
          <w:tab w:val="left" w:pos="784"/>
        </w:tabs>
        <w:spacing w:line="276" w:lineRule="auto"/>
        <w:ind w:firstLine="0"/>
        <w:jc w:val="center"/>
        <w:rPr>
          <w:b/>
        </w:rPr>
      </w:pPr>
    </w:p>
    <w:p w:rsidR="00BB1FA4" w:rsidRDefault="00BB1FA4" w:rsidP="00BB1FA4">
      <w:pPr>
        <w:pStyle w:val="22"/>
        <w:shd w:val="clear" w:color="auto" w:fill="auto"/>
        <w:tabs>
          <w:tab w:val="left" w:pos="784"/>
        </w:tabs>
        <w:spacing w:line="276" w:lineRule="auto"/>
        <w:ind w:firstLine="0"/>
        <w:jc w:val="center"/>
        <w:rPr>
          <w:b/>
        </w:rPr>
      </w:pPr>
    </w:p>
    <w:sectPr w:rsidR="00BB1FA4" w:rsidSect="00E7641C">
      <w:footerReference w:type="default" r:id="rId9"/>
      <w:pgSz w:w="11900" w:h="16840"/>
      <w:pgMar w:top="709" w:right="620" w:bottom="507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DB" w:rsidRDefault="00B434DB">
      <w:pPr>
        <w:spacing w:after="0" w:line="240" w:lineRule="auto"/>
      </w:pPr>
      <w:r>
        <w:separator/>
      </w:r>
    </w:p>
  </w:endnote>
  <w:endnote w:type="continuationSeparator" w:id="0">
    <w:p w:rsidR="00B434DB" w:rsidRDefault="00B4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492292"/>
      <w:docPartObj>
        <w:docPartGallery w:val="Page Numbers (Bottom of Page)"/>
        <w:docPartUnique/>
      </w:docPartObj>
    </w:sdtPr>
    <w:sdtEndPr/>
    <w:sdtContent>
      <w:p w:rsidR="003115B1" w:rsidRDefault="003115B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C5">
          <w:rPr>
            <w:noProof/>
          </w:rPr>
          <w:t>9</w:t>
        </w:r>
        <w:r>
          <w:fldChar w:fldCharType="end"/>
        </w:r>
      </w:p>
    </w:sdtContent>
  </w:sdt>
  <w:p w:rsidR="00A5666A" w:rsidRDefault="00A566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DB" w:rsidRDefault="00B434DB">
      <w:pPr>
        <w:spacing w:after="0" w:line="240" w:lineRule="auto"/>
      </w:pPr>
      <w:r>
        <w:separator/>
      </w:r>
    </w:p>
  </w:footnote>
  <w:footnote w:type="continuationSeparator" w:id="0">
    <w:p w:rsidR="00B434DB" w:rsidRDefault="00B4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51"/>
    <w:multiLevelType w:val="multilevel"/>
    <w:tmpl w:val="7D801B4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06656"/>
    <w:multiLevelType w:val="multilevel"/>
    <w:tmpl w:val="875C3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1C166E"/>
    <w:multiLevelType w:val="multilevel"/>
    <w:tmpl w:val="39607C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36FDC"/>
    <w:multiLevelType w:val="multilevel"/>
    <w:tmpl w:val="3F2E1C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5C348E"/>
    <w:multiLevelType w:val="multilevel"/>
    <w:tmpl w:val="B94C5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64ACD"/>
    <w:multiLevelType w:val="multilevel"/>
    <w:tmpl w:val="A35A4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41EBD"/>
    <w:multiLevelType w:val="multilevel"/>
    <w:tmpl w:val="F3989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CD545B"/>
    <w:multiLevelType w:val="hybridMultilevel"/>
    <w:tmpl w:val="BED4634A"/>
    <w:lvl w:ilvl="0" w:tplc="8626F71E">
      <w:numFmt w:val="bullet"/>
      <w:lvlText w:val="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7C1D86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226E236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3" w:tplc="0F440520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4" w:tplc="F0DE2A8A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5" w:tplc="40F21012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6" w:tplc="CBBCA556">
      <w:numFmt w:val="bullet"/>
      <w:lvlText w:val="•"/>
      <w:lvlJc w:val="left"/>
      <w:pPr>
        <w:ind w:left="9728" w:hanging="360"/>
      </w:pPr>
      <w:rPr>
        <w:rFonts w:hint="default"/>
        <w:lang w:val="ru-RU" w:eastAsia="en-US" w:bidi="ar-SA"/>
      </w:rPr>
    </w:lvl>
    <w:lvl w:ilvl="7" w:tplc="48A8C2EA">
      <w:numFmt w:val="bullet"/>
      <w:lvlText w:val="•"/>
      <w:lvlJc w:val="left"/>
      <w:pPr>
        <w:ind w:left="11147" w:hanging="360"/>
      </w:pPr>
      <w:rPr>
        <w:rFonts w:hint="default"/>
        <w:lang w:val="ru-RU" w:eastAsia="en-US" w:bidi="ar-SA"/>
      </w:rPr>
    </w:lvl>
    <w:lvl w:ilvl="8" w:tplc="1324D1A6">
      <w:numFmt w:val="bullet"/>
      <w:lvlText w:val="•"/>
      <w:lvlJc w:val="left"/>
      <w:pPr>
        <w:ind w:left="12567" w:hanging="360"/>
      </w:pPr>
      <w:rPr>
        <w:rFonts w:hint="default"/>
        <w:lang w:val="ru-RU" w:eastAsia="en-US" w:bidi="ar-SA"/>
      </w:rPr>
    </w:lvl>
  </w:abstractNum>
  <w:abstractNum w:abstractNumId="8">
    <w:nsid w:val="1A7956E8"/>
    <w:multiLevelType w:val="multilevel"/>
    <w:tmpl w:val="80E07E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F7806"/>
    <w:multiLevelType w:val="multilevel"/>
    <w:tmpl w:val="967A42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30A66FE"/>
    <w:multiLevelType w:val="multilevel"/>
    <w:tmpl w:val="E89EB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25558"/>
    <w:multiLevelType w:val="hybridMultilevel"/>
    <w:tmpl w:val="D60ACE24"/>
    <w:lvl w:ilvl="0" w:tplc="DECCD95A">
      <w:start w:val="3"/>
      <w:numFmt w:val="upperRoman"/>
      <w:lvlText w:val="%1."/>
      <w:lvlJc w:val="left"/>
      <w:pPr>
        <w:ind w:left="3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12">
    <w:nsid w:val="27B86649"/>
    <w:multiLevelType w:val="multilevel"/>
    <w:tmpl w:val="4E66219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C24BD6"/>
    <w:multiLevelType w:val="multilevel"/>
    <w:tmpl w:val="34786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536330"/>
    <w:multiLevelType w:val="multilevel"/>
    <w:tmpl w:val="FC82C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439FA"/>
    <w:multiLevelType w:val="hybridMultilevel"/>
    <w:tmpl w:val="B35670FA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9A778D5"/>
    <w:multiLevelType w:val="multilevel"/>
    <w:tmpl w:val="CF9A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3623E"/>
    <w:multiLevelType w:val="multilevel"/>
    <w:tmpl w:val="7D5A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5E184A"/>
    <w:multiLevelType w:val="multilevel"/>
    <w:tmpl w:val="C00E4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922EB"/>
    <w:multiLevelType w:val="hybridMultilevel"/>
    <w:tmpl w:val="B57AC00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96DA9"/>
    <w:multiLevelType w:val="multilevel"/>
    <w:tmpl w:val="7746539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D3D70"/>
    <w:multiLevelType w:val="hybridMultilevel"/>
    <w:tmpl w:val="6212B02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C78E3"/>
    <w:multiLevelType w:val="multilevel"/>
    <w:tmpl w:val="C22C90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45055C"/>
    <w:multiLevelType w:val="multilevel"/>
    <w:tmpl w:val="873EC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D5070E"/>
    <w:multiLevelType w:val="hybridMultilevel"/>
    <w:tmpl w:val="3A58B74A"/>
    <w:lvl w:ilvl="0" w:tplc="1D3A8ED4">
      <w:start w:val="1"/>
      <w:numFmt w:val="bullet"/>
      <w:lvlText w:val="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5">
    <w:nsid w:val="6B38244A"/>
    <w:multiLevelType w:val="multilevel"/>
    <w:tmpl w:val="E9BEB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15033D"/>
    <w:multiLevelType w:val="multilevel"/>
    <w:tmpl w:val="C9A43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F1658"/>
    <w:multiLevelType w:val="multilevel"/>
    <w:tmpl w:val="B54482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4016DD"/>
    <w:multiLevelType w:val="multilevel"/>
    <w:tmpl w:val="7FD81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D53D78"/>
    <w:multiLevelType w:val="multilevel"/>
    <w:tmpl w:val="AD04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7E6A3A"/>
    <w:multiLevelType w:val="multilevel"/>
    <w:tmpl w:val="001CB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451BB"/>
    <w:multiLevelType w:val="hybridMultilevel"/>
    <w:tmpl w:val="C4CE90BE"/>
    <w:lvl w:ilvl="0" w:tplc="66789418">
      <w:start w:val="1"/>
      <w:numFmt w:val="upperRoman"/>
      <w:lvlText w:val="%1."/>
      <w:lvlJc w:val="left"/>
      <w:pPr>
        <w:ind w:left="3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2">
    <w:nsid w:val="78F47065"/>
    <w:multiLevelType w:val="multilevel"/>
    <w:tmpl w:val="47D87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800623"/>
    <w:multiLevelType w:val="multilevel"/>
    <w:tmpl w:val="434899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873BF0"/>
    <w:multiLevelType w:val="multilevel"/>
    <w:tmpl w:val="4A9E1D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CE370FE"/>
    <w:multiLevelType w:val="multilevel"/>
    <w:tmpl w:val="FFA4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BB05FA"/>
    <w:multiLevelType w:val="multilevel"/>
    <w:tmpl w:val="D0247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8"/>
  </w:num>
  <w:num w:numId="3">
    <w:abstractNumId w:val="20"/>
  </w:num>
  <w:num w:numId="4">
    <w:abstractNumId w:val="4"/>
  </w:num>
  <w:num w:numId="5">
    <w:abstractNumId w:val="31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17"/>
  </w:num>
  <w:num w:numId="11">
    <w:abstractNumId w:val="8"/>
  </w:num>
  <w:num w:numId="12">
    <w:abstractNumId w:val="12"/>
  </w:num>
  <w:num w:numId="13">
    <w:abstractNumId w:val="25"/>
  </w:num>
  <w:num w:numId="14">
    <w:abstractNumId w:val="23"/>
  </w:num>
  <w:num w:numId="15">
    <w:abstractNumId w:val="24"/>
  </w:num>
  <w:num w:numId="1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2"/>
  </w:num>
  <w:num w:numId="23">
    <w:abstractNumId w:val="35"/>
  </w:num>
  <w:num w:numId="24">
    <w:abstractNumId w:val="29"/>
  </w:num>
  <w:num w:numId="25">
    <w:abstractNumId w:val="30"/>
  </w:num>
  <w:num w:numId="26">
    <w:abstractNumId w:val="36"/>
  </w:num>
  <w:num w:numId="27">
    <w:abstractNumId w:val="18"/>
  </w:num>
  <w:num w:numId="28">
    <w:abstractNumId w:val="32"/>
  </w:num>
  <w:num w:numId="29">
    <w:abstractNumId w:val="26"/>
  </w:num>
  <w:num w:numId="30">
    <w:abstractNumId w:val="2"/>
  </w:num>
  <w:num w:numId="31">
    <w:abstractNumId w:val="5"/>
  </w:num>
  <w:num w:numId="32">
    <w:abstractNumId w:val="15"/>
  </w:num>
  <w:num w:numId="33">
    <w:abstractNumId w:val="27"/>
  </w:num>
  <w:num w:numId="34">
    <w:abstractNumId w:val="0"/>
  </w:num>
  <w:num w:numId="35">
    <w:abstractNumId w:val="33"/>
  </w:num>
  <w:num w:numId="36">
    <w:abstractNumId w:val="19"/>
  </w:num>
  <w:num w:numId="37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4"/>
    <w:rsid w:val="00005A25"/>
    <w:rsid w:val="000222C5"/>
    <w:rsid w:val="00030F1B"/>
    <w:rsid w:val="0004288B"/>
    <w:rsid w:val="00045D27"/>
    <w:rsid w:val="00051199"/>
    <w:rsid w:val="000A6B7E"/>
    <w:rsid w:val="000B468F"/>
    <w:rsid w:val="000E7348"/>
    <w:rsid w:val="000F3363"/>
    <w:rsid w:val="00113D8B"/>
    <w:rsid w:val="001306DE"/>
    <w:rsid w:val="00137F92"/>
    <w:rsid w:val="00152CB9"/>
    <w:rsid w:val="001A0A8D"/>
    <w:rsid w:val="001D0224"/>
    <w:rsid w:val="001D585E"/>
    <w:rsid w:val="001D5D8D"/>
    <w:rsid w:val="001E0D3B"/>
    <w:rsid w:val="001E6342"/>
    <w:rsid w:val="00204AF4"/>
    <w:rsid w:val="00211A48"/>
    <w:rsid w:val="0025131E"/>
    <w:rsid w:val="00283987"/>
    <w:rsid w:val="00285725"/>
    <w:rsid w:val="00292555"/>
    <w:rsid w:val="00293979"/>
    <w:rsid w:val="00295B83"/>
    <w:rsid w:val="002B685A"/>
    <w:rsid w:val="002E30AC"/>
    <w:rsid w:val="002F30E1"/>
    <w:rsid w:val="002F543D"/>
    <w:rsid w:val="003115B1"/>
    <w:rsid w:val="00317FAE"/>
    <w:rsid w:val="00321206"/>
    <w:rsid w:val="003353EE"/>
    <w:rsid w:val="00337385"/>
    <w:rsid w:val="00355174"/>
    <w:rsid w:val="0037386E"/>
    <w:rsid w:val="003803A4"/>
    <w:rsid w:val="00390FF6"/>
    <w:rsid w:val="00393CDE"/>
    <w:rsid w:val="003A6AC5"/>
    <w:rsid w:val="003D294A"/>
    <w:rsid w:val="003F476E"/>
    <w:rsid w:val="00412FD0"/>
    <w:rsid w:val="00441291"/>
    <w:rsid w:val="004432B2"/>
    <w:rsid w:val="00477D47"/>
    <w:rsid w:val="004A6561"/>
    <w:rsid w:val="004B34FD"/>
    <w:rsid w:val="004B7EE6"/>
    <w:rsid w:val="004B7F98"/>
    <w:rsid w:val="004D0089"/>
    <w:rsid w:val="004E49C5"/>
    <w:rsid w:val="00503A8E"/>
    <w:rsid w:val="005125FC"/>
    <w:rsid w:val="005561A9"/>
    <w:rsid w:val="00566C58"/>
    <w:rsid w:val="00576FB0"/>
    <w:rsid w:val="005A72DA"/>
    <w:rsid w:val="005B68F5"/>
    <w:rsid w:val="005E1A81"/>
    <w:rsid w:val="00617004"/>
    <w:rsid w:val="006370FF"/>
    <w:rsid w:val="00683529"/>
    <w:rsid w:val="006A241F"/>
    <w:rsid w:val="00701FEC"/>
    <w:rsid w:val="007036F3"/>
    <w:rsid w:val="0071642C"/>
    <w:rsid w:val="007517E4"/>
    <w:rsid w:val="0079577E"/>
    <w:rsid w:val="007B2230"/>
    <w:rsid w:val="007F7040"/>
    <w:rsid w:val="00807A9A"/>
    <w:rsid w:val="00821911"/>
    <w:rsid w:val="00825413"/>
    <w:rsid w:val="008517DA"/>
    <w:rsid w:val="008B2D0A"/>
    <w:rsid w:val="008B487D"/>
    <w:rsid w:val="008C79F9"/>
    <w:rsid w:val="008E270E"/>
    <w:rsid w:val="0090417C"/>
    <w:rsid w:val="00904C2A"/>
    <w:rsid w:val="0095387D"/>
    <w:rsid w:val="00965413"/>
    <w:rsid w:val="009B2A3E"/>
    <w:rsid w:val="009C3205"/>
    <w:rsid w:val="009E68E9"/>
    <w:rsid w:val="00A04260"/>
    <w:rsid w:val="00A2081E"/>
    <w:rsid w:val="00A25491"/>
    <w:rsid w:val="00A34FC6"/>
    <w:rsid w:val="00A4454F"/>
    <w:rsid w:val="00A54E81"/>
    <w:rsid w:val="00A5666A"/>
    <w:rsid w:val="00A608F5"/>
    <w:rsid w:val="00A71082"/>
    <w:rsid w:val="00A86A5D"/>
    <w:rsid w:val="00AA0911"/>
    <w:rsid w:val="00AD522E"/>
    <w:rsid w:val="00AE48EE"/>
    <w:rsid w:val="00B00D44"/>
    <w:rsid w:val="00B207AE"/>
    <w:rsid w:val="00B35150"/>
    <w:rsid w:val="00B434DB"/>
    <w:rsid w:val="00B76112"/>
    <w:rsid w:val="00B83E0E"/>
    <w:rsid w:val="00BB1FA4"/>
    <w:rsid w:val="00BF40E2"/>
    <w:rsid w:val="00C40FD1"/>
    <w:rsid w:val="00C83391"/>
    <w:rsid w:val="00CA0500"/>
    <w:rsid w:val="00CD015E"/>
    <w:rsid w:val="00CE2839"/>
    <w:rsid w:val="00D03F97"/>
    <w:rsid w:val="00D043FC"/>
    <w:rsid w:val="00D06C7F"/>
    <w:rsid w:val="00D30197"/>
    <w:rsid w:val="00D47154"/>
    <w:rsid w:val="00D73F0F"/>
    <w:rsid w:val="00DA06D8"/>
    <w:rsid w:val="00DC47EF"/>
    <w:rsid w:val="00DC6AA0"/>
    <w:rsid w:val="00E12F73"/>
    <w:rsid w:val="00E33944"/>
    <w:rsid w:val="00E67FA0"/>
    <w:rsid w:val="00E7641C"/>
    <w:rsid w:val="00E81BB9"/>
    <w:rsid w:val="00E843BC"/>
    <w:rsid w:val="00EB1D3A"/>
    <w:rsid w:val="00EC4ED2"/>
    <w:rsid w:val="00ED028E"/>
    <w:rsid w:val="00EE1AA8"/>
    <w:rsid w:val="00EE1F27"/>
    <w:rsid w:val="00EE6EEE"/>
    <w:rsid w:val="00F150CE"/>
    <w:rsid w:val="00F70D3B"/>
    <w:rsid w:val="00F905FD"/>
    <w:rsid w:val="00FC2F96"/>
    <w:rsid w:val="00FC67FB"/>
    <w:rsid w:val="00FC7DF3"/>
    <w:rsid w:val="00FC7E44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0F3363"/>
    <w:pPr>
      <w:widowControl w:val="0"/>
      <w:autoSpaceDE w:val="0"/>
      <w:autoSpaceDN w:val="0"/>
      <w:spacing w:after="0" w:line="240" w:lineRule="auto"/>
      <w:ind w:left="701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B1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B1FA4"/>
    <w:pPr>
      <w:widowControl w:val="0"/>
      <w:shd w:val="clear" w:color="auto" w:fill="FFFFFF"/>
      <w:spacing w:before="1320" w:after="240" w:line="0" w:lineRule="atLeast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BB1F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1FA4"/>
    <w:pPr>
      <w:widowControl w:val="0"/>
      <w:shd w:val="clear" w:color="auto" w:fill="FFFFFF"/>
      <w:spacing w:after="0" w:line="480" w:lineRule="exact"/>
      <w:ind w:hanging="78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B1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FA4"/>
    <w:pPr>
      <w:widowControl w:val="0"/>
      <w:shd w:val="clear" w:color="auto" w:fill="FFFFFF"/>
      <w:spacing w:after="0" w:line="480" w:lineRule="exac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"/>
    <w:basedOn w:val="a0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1"/>
    <w:qFormat/>
    <w:rsid w:val="00BB1FA4"/>
    <w:pPr>
      <w:ind w:left="720"/>
      <w:contextualSpacing/>
    </w:pPr>
  </w:style>
  <w:style w:type="character" w:customStyle="1" w:styleId="a4">
    <w:name w:val="Подпись к таблице"/>
    <w:basedOn w:val="a0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1F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1FA4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hAnsi="Times New Roman"/>
      <w:b/>
      <w:bCs/>
      <w:lang w:eastAsia="en-US"/>
    </w:rPr>
  </w:style>
  <w:style w:type="paragraph" w:customStyle="1" w:styleId="msoorganizationname">
    <w:name w:val="msoorganizationname"/>
    <w:rsid w:val="00BB1FA4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211pt0">
    <w:name w:val="Основной текст (2) + 11 pt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BB1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rsid w:val="00BB1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BB1F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1FA4"/>
    <w:pPr>
      <w:widowControl w:val="0"/>
      <w:shd w:val="clear" w:color="auto" w:fill="FFFFFF"/>
      <w:spacing w:before="360" w:after="60" w:line="0" w:lineRule="atLeast"/>
      <w:ind w:hanging="480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B1FA4"/>
  </w:style>
  <w:style w:type="paragraph" w:customStyle="1" w:styleId="c1e0e7eee2fbe9">
    <w:name w:val="Бc1аe0зe7оeeвe2ыfbйe9"/>
    <w:rsid w:val="00BB1FA4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customStyle="1" w:styleId="24">
    <w:name w:val="Основной текст (2) + Полужирный;Курсив"/>
    <w:basedOn w:val="21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rsid w:val="00BB1FA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B1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BB1FA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B1F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b"/>
    <w:locked/>
    <w:rsid w:val="00BB1FA4"/>
    <w:rPr>
      <w:lang w:eastAsia="ru-RU"/>
    </w:rPr>
  </w:style>
  <w:style w:type="paragraph" w:styleId="ab">
    <w:name w:val="No Spacing"/>
    <w:link w:val="aa"/>
    <w:qFormat/>
    <w:rsid w:val="00BB1FA4"/>
    <w:pPr>
      <w:spacing w:after="0" w:line="240" w:lineRule="auto"/>
    </w:pPr>
    <w:rPr>
      <w:lang w:eastAsia="ru-RU"/>
    </w:rPr>
  </w:style>
  <w:style w:type="character" w:customStyle="1" w:styleId="214pt">
    <w:name w:val="Основной текст (2) + 14 pt"/>
    <w:basedOn w:val="21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B1FA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1FA4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214pt0">
    <w:name w:val="Основной текст (2) + 14 pt;Полужирный;Курсив"/>
    <w:basedOn w:val="21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basedOn w:val="21"/>
    <w:rsid w:val="00BB1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BB1F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B1FA4"/>
    <w:pPr>
      <w:widowControl w:val="0"/>
      <w:shd w:val="clear" w:color="auto" w:fill="FFFFFF"/>
      <w:spacing w:before="420" w:after="180" w:line="0" w:lineRule="atLeast"/>
      <w:jc w:val="both"/>
      <w:outlineLvl w:val="3"/>
    </w:pPr>
    <w:rPr>
      <w:rFonts w:ascii="Times New Roman" w:hAnsi="Times New Roman"/>
      <w:b/>
      <w:bCs/>
      <w:lang w:eastAsia="en-US"/>
    </w:rPr>
  </w:style>
  <w:style w:type="character" w:customStyle="1" w:styleId="ac">
    <w:name w:val="Колонтитул_"/>
    <w:basedOn w:val="a0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"/>
    <w:basedOn w:val="ac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Колонтитул"/>
    <w:basedOn w:val="ac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BB1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BB1FA4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5">
    <w:name w:val="Подпись к таблице (2)_"/>
    <w:basedOn w:val="a0"/>
    <w:link w:val="26"/>
    <w:rsid w:val="00BB1F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BB1FA4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9pt0pt">
    <w:name w:val="Колонтитул + 9 pt;Интервал 0 pt"/>
    <w:basedOn w:val="ac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_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5pt">
    <w:name w:val="Основной текст (2) + 6;5 pt"/>
    <w:basedOn w:val="21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2pt">
    <w:name w:val="Основной текст (2) + 8 pt;Полужирный;Курсив;Интервал 2 pt"/>
    <w:basedOn w:val="21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1pt1pt">
    <w:name w:val="Основной текст (2) + 11 pt;Курсив;Интервал 1 pt"/>
    <w:basedOn w:val="21"/>
    <w:rsid w:val="00BB1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sid w:val="00BB1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rsid w:val="00BB1FA4"/>
    <w:rPr>
      <w:color w:val="000080"/>
      <w:u w:val="single"/>
    </w:rPr>
  </w:style>
  <w:style w:type="paragraph" w:customStyle="1" w:styleId="11">
    <w:name w:val="Абзац списка1"/>
    <w:basedOn w:val="a"/>
    <w:rsid w:val="00BB1FA4"/>
    <w:pPr>
      <w:ind w:left="720"/>
      <w:contextualSpacing/>
    </w:pPr>
  </w:style>
  <w:style w:type="paragraph" w:customStyle="1" w:styleId="Default">
    <w:name w:val="Default"/>
    <w:rsid w:val="00BB1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D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028E"/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№1"/>
    <w:basedOn w:val="a0"/>
    <w:rsid w:val="002B68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13">
    <w:name w:val="Основной текст (2) + 13"/>
    <w:aliases w:val="5 pt"/>
    <w:basedOn w:val="a0"/>
    <w:rsid w:val="002B68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submenu-table">
    <w:name w:val="submenu-table"/>
    <w:basedOn w:val="a0"/>
    <w:rsid w:val="002B685A"/>
  </w:style>
  <w:style w:type="paragraph" w:styleId="af2">
    <w:name w:val="footer"/>
    <w:basedOn w:val="a"/>
    <w:link w:val="af3"/>
    <w:uiPriority w:val="99"/>
    <w:unhideWhenUsed/>
    <w:rsid w:val="00B8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83E0E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E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68E9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566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F33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0F3363"/>
    <w:pPr>
      <w:widowControl w:val="0"/>
      <w:autoSpaceDE w:val="0"/>
      <w:autoSpaceDN w:val="0"/>
      <w:spacing w:after="0" w:line="240" w:lineRule="auto"/>
      <w:ind w:left="701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B1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B1FA4"/>
    <w:pPr>
      <w:widowControl w:val="0"/>
      <w:shd w:val="clear" w:color="auto" w:fill="FFFFFF"/>
      <w:spacing w:before="1320" w:after="240" w:line="0" w:lineRule="atLeast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BB1F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1FA4"/>
    <w:pPr>
      <w:widowControl w:val="0"/>
      <w:shd w:val="clear" w:color="auto" w:fill="FFFFFF"/>
      <w:spacing w:after="0" w:line="480" w:lineRule="exact"/>
      <w:ind w:hanging="78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B1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FA4"/>
    <w:pPr>
      <w:widowControl w:val="0"/>
      <w:shd w:val="clear" w:color="auto" w:fill="FFFFFF"/>
      <w:spacing w:after="0" w:line="480" w:lineRule="exac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"/>
    <w:basedOn w:val="a0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1"/>
    <w:qFormat/>
    <w:rsid w:val="00BB1FA4"/>
    <w:pPr>
      <w:ind w:left="720"/>
      <w:contextualSpacing/>
    </w:pPr>
  </w:style>
  <w:style w:type="character" w:customStyle="1" w:styleId="a4">
    <w:name w:val="Подпись к таблице"/>
    <w:basedOn w:val="a0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1F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1FA4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hAnsi="Times New Roman"/>
      <w:b/>
      <w:bCs/>
      <w:lang w:eastAsia="en-US"/>
    </w:rPr>
  </w:style>
  <w:style w:type="paragraph" w:customStyle="1" w:styleId="msoorganizationname">
    <w:name w:val="msoorganizationname"/>
    <w:rsid w:val="00BB1FA4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211pt0">
    <w:name w:val="Основной текст (2) + 11 pt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BB1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rsid w:val="00BB1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BB1F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1FA4"/>
    <w:pPr>
      <w:widowControl w:val="0"/>
      <w:shd w:val="clear" w:color="auto" w:fill="FFFFFF"/>
      <w:spacing w:before="360" w:after="60" w:line="0" w:lineRule="atLeast"/>
      <w:ind w:hanging="480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B1FA4"/>
  </w:style>
  <w:style w:type="paragraph" w:customStyle="1" w:styleId="c1e0e7eee2fbe9">
    <w:name w:val="Бc1аe0зe7оeeвe2ыfbйe9"/>
    <w:rsid w:val="00BB1FA4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customStyle="1" w:styleId="24">
    <w:name w:val="Основной текст (2) + Полужирный;Курсив"/>
    <w:basedOn w:val="21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rsid w:val="00BB1FA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B1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BB1FA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B1F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b"/>
    <w:locked/>
    <w:rsid w:val="00BB1FA4"/>
    <w:rPr>
      <w:lang w:eastAsia="ru-RU"/>
    </w:rPr>
  </w:style>
  <w:style w:type="paragraph" w:styleId="ab">
    <w:name w:val="No Spacing"/>
    <w:link w:val="aa"/>
    <w:qFormat/>
    <w:rsid w:val="00BB1FA4"/>
    <w:pPr>
      <w:spacing w:after="0" w:line="240" w:lineRule="auto"/>
    </w:pPr>
    <w:rPr>
      <w:lang w:eastAsia="ru-RU"/>
    </w:rPr>
  </w:style>
  <w:style w:type="character" w:customStyle="1" w:styleId="214pt">
    <w:name w:val="Основной текст (2) + 14 pt"/>
    <w:basedOn w:val="21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B1FA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1FA4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214pt0">
    <w:name w:val="Основной текст (2) + 14 pt;Полужирный;Курсив"/>
    <w:basedOn w:val="21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basedOn w:val="21"/>
    <w:rsid w:val="00BB1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BB1F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B1FA4"/>
    <w:pPr>
      <w:widowControl w:val="0"/>
      <w:shd w:val="clear" w:color="auto" w:fill="FFFFFF"/>
      <w:spacing w:before="420" w:after="180" w:line="0" w:lineRule="atLeast"/>
      <w:jc w:val="both"/>
      <w:outlineLvl w:val="3"/>
    </w:pPr>
    <w:rPr>
      <w:rFonts w:ascii="Times New Roman" w:hAnsi="Times New Roman"/>
      <w:b/>
      <w:bCs/>
      <w:lang w:eastAsia="en-US"/>
    </w:rPr>
  </w:style>
  <w:style w:type="character" w:customStyle="1" w:styleId="ac">
    <w:name w:val="Колонтитул_"/>
    <w:basedOn w:val="a0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"/>
    <w:basedOn w:val="ac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Колонтитул"/>
    <w:basedOn w:val="ac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BB1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BB1FA4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5">
    <w:name w:val="Подпись к таблице (2)_"/>
    <w:basedOn w:val="a0"/>
    <w:link w:val="26"/>
    <w:rsid w:val="00BB1F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BB1FA4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9pt0pt">
    <w:name w:val="Колонтитул + 9 pt;Интервал 0 pt"/>
    <w:basedOn w:val="ac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_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5pt">
    <w:name w:val="Основной текст (2) + 6;5 pt"/>
    <w:basedOn w:val="21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sid w:val="00BB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2pt">
    <w:name w:val="Основной текст (2) + 8 pt;Полужирный;Курсив;Интервал 2 pt"/>
    <w:basedOn w:val="21"/>
    <w:rsid w:val="00BB1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1pt1pt">
    <w:name w:val="Основной текст (2) + 11 pt;Курсив;Интервал 1 pt"/>
    <w:basedOn w:val="21"/>
    <w:rsid w:val="00BB1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sid w:val="00BB1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BB1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rsid w:val="00BB1FA4"/>
    <w:rPr>
      <w:color w:val="000080"/>
      <w:u w:val="single"/>
    </w:rPr>
  </w:style>
  <w:style w:type="paragraph" w:customStyle="1" w:styleId="11">
    <w:name w:val="Абзац списка1"/>
    <w:basedOn w:val="a"/>
    <w:rsid w:val="00BB1FA4"/>
    <w:pPr>
      <w:ind w:left="720"/>
      <w:contextualSpacing/>
    </w:pPr>
  </w:style>
  <w:style w:type="paragraph" w:customStyle="1" w:styleId="Default">
    <w:name w:val="Default"/>
    <w:rsid w:val="00BB1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D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028E"/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№1"/>
    <w:basedOn w:val="a0"/>
    <w:rsid w:val="002B68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13">
    <w:name w:val="Основной текст (2) + 13"/>
    <w:aliases w:val="5 pt"/>
    <w:basedOn w:val="a0"/>
    <w:rsid w:val="002B68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submenu-table">
    <w:name w:val="submenu-table"/>
    <w:basedOn w:val="a0"/>
    <w:rsid w:val="002B685A"/>
  </w:style>
  <w:style w:type="paragraph" w:styleId="af2">
    <w:name w:val="footer"/>
    <w:basedOn w:val="a"/>
    <w:link w:val="af3"/>
    <w:uiPriority w:val="99"/>
    <w:unhideWhenUsed/>
    <w:rsid w:val="00B8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83E0E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E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68E9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566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F33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2C8E-D080-4DE2-9C55-CC3E3D31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37</cp:revision>
  <cp:lastPrinted>2020-10-26T07:34:00Z</cp:lastPrinted>
  <dcterms:created xsi:type="dcterms:W3CDTF">2020-09-14T07:23:00Z</dcterms:created>
  <dcterms:modified xsi:type="dcterms:W3CDTF">2023-10-09T11:07:00Z</dcterms:modified>
</cp:coreProperties>
</file>